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B7A27" w14:textId="77777777" w:rsidR="001350D3" w:rsidRPr="001C2E0B" w:rsidRDefault="005442D9" w:rsidP="001C2E0B">
      <w:pPr>
        <w:pStyle w:val="pkt"/>
        <w:spacing w:before="0" w:after="0" w:line="276" w:lineRule="auto"/>
        <w:ind w:left="0" w:firstLine="0"/>
        <w:rPr>
          <w:rFonts w:asciiTheme="minorHAnsi" w:hAnsiTheme="minorHAnsi" w:cstheme="minorHAnsi"/>
          <w:b/>
          <w:sz w:val="20"/>
        </w:rPr>
      </w:pPr>
      <w:r w:rsidRPr="001C2E0B">
        <w:rPr>
          <w:rFonts w:asciiTheme="minorHAnsi" w:hAnsiTheme="minorHAnsi" w:cstheme="minorHAnsi"/>
          <w:b/>
          <w:sz w:val="20"/>
        </w:rPr>
        <w:t>Samodzielny Publiczny Zakład Opieki Zdrowotnej</w:t>
      </w:r>
    </w:p>
    <w:p w14:paraId="5F2A05A7" w14:textId="77777777" w:rsidR="001350D3" w:rsidRPr="001C2E0B" w:rsidRDefault="005442D9" w:rsidP="001C2E0B">
      <w:pPr>
        <w:pStyle w:val="pkt"/>
        <w:spacing w:before="0" w:after="0" w:line="276" w:lineRule="auto"/>
        <w:ind w:left="0" w:firstLine="0"/>
        <w:rPr>
          <w:rFonts w:asciiTheme="minorHAnsi" w:hAnsiTheme="minorHAnsi" w:cstheme="minorHAnsi"/>
          <w:bCs/>
          <w:sz w:val="20"/>
        </w:rPr>
      </w:pPr>
      <w:r w:rsidRPr="001C2E0B">
        <w:rPr>
          <w:rFonts w:asciiTheme="minorHAnsi" w:hAnsiTheme="minorHAnsi" w:cstheme="minorHAnsi"/>
          <w:bCs/>
          <w:sz w:val="20"/>
        </w:rPr>
        <w:t>Kilińskiego</w:t>
      </w:r>
      <w:r w:rsidR="001350D3" w:rsidRPr="001C2E0B">
        <w:rPr>
          <w:rFonts w:asciiTheme="minorHAnsi" w:hAnsiTheme="minorHAnsi" w:cstheme="minorHAnsi"/>
          <w:bCs/>
          <w:sz w:val="20"/>
        </w:rPr>
        <w:t xml:space="preserve"> </w:t>
      </w:r>
      <w:r w:rsidRPr="001C2E0B">
        <w:rPr>
          <w:rFonts w:asciiTheme="minorHAnsi" w:hAnsiTheme="minorHAnsi" w:cstheme="minorHAnsi"/>
          <w:bCs/>
          <w:sz w:val="20"/>
        </w:rPr>
        <w:t>29</w:t>
      </w:r>
      <w:r w:rsidR="001350D3" w:rsidRPr="001C2E0B">
        <w:rPr>
          <w:rFonts w:asciiTheme="minorHAnsi" w:hAnsiTheme="minorHAnsi" w:cstheme="minorHAnsi"/>
          <w:bCs/>
          <w:sz w:val="20"/>
        </w:rPr>
        <w:t xml:space="preserve"> </w:t>
      </w:r>
    </w:p>
    <w:p w14:paraId="6A27CF8D" w14:textId="77777777" w:rsidR="001350D3" w:rsidRPr="001C2E0B" w:rsidRDefault="005442D9" w:rsidP="001C2E0B">
      <w:pPr>
        <w:pStyle w:val="pkt"/>
        <w:spacing w:before="0" w:after="0" w:line="276" w:lineRule="auto"/>
        <w:ind w:left="0" w:firstLine="0"/>
        <w:rPr>
          <w:rFonts w:asciiTheme="minorHAnsi" w:hAnsiTheme="minorHAnsi" w:cstheme="minorHAnsi"/>
          <w:b/>
          <w:sz w:val="20"/>
        </w:rPr>
      </w:pPr>
      <w:r w:rsidRPr="001C2E0B">
        <w:rPr>
          <w:rFonts w:asciiTheme="minorHAnsi" w:hAnsiTheme="minorHAnsi" w:cstheme="minorHAnsi"/>
          <w:bCs/>
          <w:sz w:val="20"/>
        </w:rPr>
        <w:t>08-110</w:t>
      </w:r>
      <w:r w:rsidR="001350D3" w:rsidRPr="001C2E0B">
        <w:rPr>
          <w:rFonts w:asciiTheme="minorHAnsi" w:hAnsiTheme="minorHAnsi" w:cstheme="minorHAnsi"/>
          <w:bCs/>
          <w:sz w:val="20"/>
        </w:rPr>
        <w:t xml:space="preserve"> </w:t>
      </w:r>
      <w:r w:rsidRPr="001C2E0B">
        <w:rPr>
          <w:rFonts w:asciiTheme="minorHAnsi" w:hAnsiTheme="minorHAnsi" w:cstheme="minorHAnsi"/>
          <w:bCs/>
          <w:sz w:val="20"/>
        </w:rPr>
        <w:t>Siedlce</w:t>
      </w:r>
    </w:p>
    <w:p w14:paraId="1452460B" w14:textId="77777777" w:rsidR="001350D3" w:rsidRPr="001C2E0B" w:rsidRDefault="001350D3" w:rsidP="001C2E0B">
      <w:pPr>
        <w:pStyle w:val="pkt"/>
        <w:spacing w:line="276" w:lineRule="auto"/>
        <w:rPr>
          <w:rFonts w:asciiTheme="minorHAnsi" w:hAnsiTheme="minorHAnsi" w:cstheme="minorHAnsi"/>
          <w:sz w:val="20"/>
        </w:rPr>
      </w:pPr>
    </w:p>
    <w:p w14:paraId="3355C41A" w14:textId="77777777" w:rsidR="001350D3" w:rsidRPr="001C2E0B" w:rsidRDefault="001350D3" w:rsidP="001C2E0B">
      <w:pPr>
        <w:pStyle w:val="pkt"/>
        <w:spacing w:line="276" w:lineRule="auto"/>
        <w:rPr>
          <w:rFonts w:asciiTheme="minorHAnsi" w:hAnsiTheme="minorHAnsi" w:cstheme="minorHAnsi"/>
          <w:sz w:val="20"/>
        </w:rPr>
      </w:pPr>
    </w:p>
    <w:p w14:paraId="7C50E472" w14:textId="77777777" w:rsidR="001350D3" w:rsidRPr="001C2E0B" w:rsidRDefault="001350D3" w:rsidP="001C2E0B">
      <w:pPr>
        <w:pStyle w:val="pkt"/>
        <w:spacing w:line="276" w:lineRule="auto"/>
        <w:rPr>
          <w:rFonts w:asciiTheme="minorHAnsi" w:hAnsiTheme="minorHAnsi" w:cstheme="minorHAnsi"/>
          <w:sz w:val="20"/>
        </w:rPr>
      </w:pPr>
    </w:p>
    <w:p w14:paraId="4658E2CC" w14:textId="77777777" w:rsidR="001350D3" w:rsidRPr="001C2E0B" w:rsidRDefault="00465FAC" w:rsidP="001C2E0B">
      <w:pPr>
        <w:pStyle w:val="pkt"/>
        <w:tabs>
          <w:tab w:val="right" w:pos="9214"/>
        </w:tabs>
        <w:spacing w:after="840" w:line="276" w:lineRule="auto"/>
        <w:ind w:left="0" w:firstLine="0"/>
        <w:rPr>
          <w:rFonts w:asciiTheme="minorHAnsi" w:hAnsiTheme="minorHAnsi" w:cstheme="minorHAnsi"/>
          <w:sz w:val="20"/>
        </w:rPr>
      </w:pPr>
      <w:r w:rsidRPr="001C2E0B">
        <w:rPr>
          <w:rFonts w:asciiTheme="minorHAnsi" w:hAnsiTheme="minorHAnsi" w:cstheme="minorHAnsi"/>
          <w:bCs/>
          <w:sz w:val="20"/>
        </w:rPr>
        <w:t>Numer referencyjny</w:t>
      </w:r>
      <w:r w:rsidR="001350D3" w:rsidRPr="001C2E0B">
        <w:rPr>
          <w:rFonts w:asciiTheme="minorHAnsi" w:hAnsiTheme="minorHAnsi" w:cstheme="minorHAnsi"/>
          <w:bCs/>
          <w:sz w:val="20"/>
        </w:rPr>
        <w:t>:</w:t>
      </w:r>
      <w:r w:rsidR="001350D3" w:rsidRPr="001C2E0B">
        <w:rPr>
          <w:rFonts w:asciiTheme="minorHAnsi" w:hAnsiTheme="minorHAnsi" w:cstheme="minorHAnsi"/>
          <w:b/>
          <w:sz w:val="20"/>
        </w:rPr>
        <w:t xml:space="preserve"> </w:t>
      </w:r>
      <w:r w:rsidR="005442D9" w:rsidRPr="001C2E0B">
        <w:rPr>
          <w:rFonts w:asciiTheme="minorHAnsi" w:hAnsiTheme="minorHAnsi" w:cstheme="minorHAnsi"/>
          <w:b/>
          <w:sz w:val="20"/>
        </w:rPr>
        <w:t>ZOLHOSP3/591/2026</w:t>
      </w:r>
      <w:r w:rsidR="001350D3" w:rsidRPr="001C2E0B">
        <w:rPr>
          <w:rFonts w:asciiTheme="minorHAnsi" w:hAnsiTheme="minorHAnsi" w:cstheme="minorHAnsi"/>
          <w:sz w:val="20"/>
        </w:rPr>
        <w:tab/>
      </w:r>
      <w:r w:rsidR="005442D9" w:rsidRPr="001C2E0B">
        <w:rPr>
          <w:rFonts w:asciiTheme="minorHAnsi" w:hAnsiTheme="minorHAnsi" w:cstheme="minorHAnsi"/>
          <w:sz w:val="20"/>
        </w:rPr>
        <w:t>Siedlce</w:t>
      </w:r>
      <w:r w:rsidR="001350D3" w:rsidRPr="001C2E0B">
        <w:rPr>
          <w:rFonts w:asciiTheme="minorHAnsi" w:hAnsiTheme="minorHAnsi" w:cstheme="minorHAnsi"/>
          <w:sz w:val="20"/>
        </w:rPr>
        <w:t xml:space="preserve">, </w:t>
      </w:r>
      <w:r w:rsidR="005442D9" w:rsidRPr="001C2E0B">
        <w:rPr>
          <w:rFonts w:asciiTheme="minorHAnsi" w:hAnsiTheme="minorHAnsi" w:cstheme="minorHAnsi"/>
          <w:sz w:val="20"/>
        </w:rPr>
        <w:t>2026-08-19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1C2E0B" w14:paraId="7586B93B"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B018FD6" w14:textId="77777777" w:rsidR="001350D3" w:rsidRPr="001C2E0B" w:rsidRDefault="001350D3" w:rsidP="001C2E0B">
            <w:pPr>
              <w:pStyle w:val="Tytu"/>
              <w:spacing w:line="276" w:lineRule="auto"/>
              <w:rPr>
                <w:rFonts w:asciiTheme="minorHAnsi" w:hAnsiTheme="minorHAnsi" w:cstheme="minorHAnsi"/>
                <w:sz w:val="20"/>
                <w:szCs w:val="20"/>
              </w:rPr>
            </w:pPr>
            <w:r w:rsidRPr="001C2E0B">
              <w:rPr>
                <w:rFonts w:asciiTheme="minorHAnsi" w:hAnsiTheme="minorHAnsi" w:cstheme="minorHAnsi"/>
                <w:sz w:val="20"/>
                <w:szCs w:val="20"/>
              </w:rPr>
              <w:t>SPECYFIKACJA WARUNKÓW ZAMÓWIENIA</w:t>
            </w:r>
          </w:p>
          <w:p w14:paraId="65F7FBE0" w14:textId="77777777" w:rsidR="001350D3" w:rsidRPr="001C2E0B" w:rsidRDefault="001350D3" w:rsidP="001C2E0B">
            <w:pPr>
              <w:keepNext/>
              <w:suppressAutoHyphens/>
              <w:spacing w:after="120" w:line="276" w:lineRule="auto"/>
              <w:jc w:val="center"/>
              <w:outlineLvl w:val="1"/>
              <w:rPr>
                <w:rFonts w:asciiTheme="minorHAnsi" w:hAnsiTheme="minorHAnsi" w:cstheme="minorHAnsi"/>
                <w:b/>
                <w:sz w:val="20"/>
                <w:szCs w:val="20"/>
                <w:lang w:eastAsia="ar-SA"/>
              </w:rPr>
            </w:pPr>
            <w:r w:rsidRPr="001C2E0B">
              <w:rPr>
                <w:rFonts w:asciiTheme="minorHAnsi" w:hAnsiTheme="minorHAnsi" w:cstheme="minorHAnsi"/>
                <w:sz w:val="20"/>
                <w:szCs w:val="20"/>
                <w:lang w:eastAsia="ar-SA"/>
              </w:rPr>
              <w:t>zwana dalej</w:t>
            </w:r>
            <w:r w:rsidRPr="001C2E0B">
              <w:rPr>
                <w:rFonts w:asciiTheme="minorHAnsi" w:hAnsiTheme="minorHAnsi" w:cstheme="minorHAnsi"/>
                <w:b/>
                <w:sz w:val="20"/>
                <w:szCs w:val="20"/>
                <w:lang w:eastAsia="ar-SA"/>
              </w:rPr>
              <w:t xml:space="preserve"> (SWZ)</w:t>
            </w:r>
          </w:p>
        </w:tc>
      </w:tr>
    </w:tbl>
    <w:p w14:paraId="4C7D0C1C" w14:textId="77777777" w:rsidR="005442D9" w:rsidRPr="001C2E0B" w:rsidRDefault="005442D9" w:rsidP="001C2E0B">
      <w:pPr>
        <w:spacing w:before="600" w:line="276" w:lineRule="auto"/>
        <w:jc w:val="center"/>
        <w:rPr>
          <w:rFonts w:asciiTheme="minorHAnsi" w:hAnsiTheme="minorHAnsi" w:cstheme="minorHAnsi"/>
          <w:b/>
          <w:sz w:val="20"/>
          <w:szCs w:val="20"/>
        </w:rPr>
      </w:pPr>
      <w:r w:rsidRPr="001C2E0B">
        <w:rPr>
          <w:rFonts w:asciiTheme="minorHAnsi" w:hAnsiTheme="minorHAnsi" w:cstheme="minorHAnsi"/>
          <w:b/>
          <w:sz w:val="20"/>
          <w:szCs w:val="20"/>
        </w:rPr>
        <w:t xml:space="preserve">Dostawa sprzętu medycznego, </w:t>
      </w:r>
      <w:proofErr w:type="gramStart"/>
      <w:r w:rsidRPr="001C2E0B">
        <w:rPr>
          <w:rFonts w:asciiTheme="minorHAnsi" w:hAnsiTheme="minorHAnsi" w:cstheme="minorHAnsi"/>
          <w:b/>
          <w:sz w:val="20"/>
          <w:szCs w:val="20"/>
        </w:rPr>
        <w:t>mebli  i</w:t>
      </w:r>
      <w:proofErr w:type="gramEnd"/>
      <w:r w:rsidRPr="001C2E0B">
        <w:rPr>
          <w:rFonts w:asciiTheme="minorHAnsi" w:hAnsiTheme="minorHAnsi" w:cstheme="minorHAnsi"/>
          <w:b/>
          <w:sz w:val="20"/>
          <w:szCs w:val="20"/>
        </w:rPr>
        <w:t xml:space="preserve"> innego wyposażenia do Zakładu Opiekuńczo Leczniczego i Hospicjum SPZOZ w Siedlcach. Procedura nr 3 </w:t>
      </w:r>
    </w:p>
    <w:p w14:paraId="74467BCA" w14:textId="77777777" w:rsidR="001350D3" w:rsidRPr="001C2E0B" w:rsidRDefault="005442D9" w:rsidP="001C2E0B">
      <w:pPr>
        <w:spacing w:before="600" w:line="276" w:lineRule="auto"/>
        <w:jc w:val="center"/>
        <w:rPr>
          <w:rFonts w:asciiTheme="minorHAnsi" w:hAnsiTheme="minorHAnsi" w:cstheme="minorHAnsi"/>
          <w:b/>
          <w:sz w:val="20"/>
          <w:szCs w:val="20"/>
        </w:rPr>
      </w:pPr>
      <w:r w:rsidRPr="001C2E0B">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b/>
          <w:sz w:val="20"/>
          <w:szCs w:val="20"/>
        </w:rPr>
        <w:t>Interreg</w:t>
      </w:r>
      <w:proofErr w:type="spellEnd"/>
      <w:r w:rsidRPr="001C2E0B">
        <w:rPr>
          <w:rFonts w:asciiTheme="minorHAnsi" w:hAnsiTheme="minorHAnsi" w:cstheme="minorHAnsi"/>
          <w:b/>
          <w:sz w:val="20"/>
          <w:szCs w:val="20"/>
        </w:rPr>
        <w:t xml:space="preserve"> NEXT Polska - Ukraina 2021-2027.</w:t>
      </w:r>
    </w:p>
    <w:p w14:paraId="4F07EA9E" w14:textId="77777777" w:rsidR="001350D3" w:rsidRPr="001C2E0B" w:rsidRDefault="001350D3" w:rsidP="001C2E0B">
      <w:pPr>
        <w:spacing w:line="276" w:lineRule="auto"/>
        <w:rPr>
          <w:rFonts w:asciiTheme="minorHAnsi" w:hAnsiTheme="minorHAnsi" w:cstheme="minorHAnsi"/>
          <w:b/>
          <w:sz w:val="20"/>
          <w:szCs w:val="20"/>
        </w:rPr>
      </w:pPr>
    </w:p>
    <w:p w14:paraId="7DC0A183" w14:textId="77777777" w:rsidR="001350D3" w:rsidRPr="001C2E0B" w:rsidRDefault="001350D3" w:rsidP="001C2E0B">
      <w:pPr>
        <w:spacing w:line="276" w:lineRule="auto"/>
        <w:jc w:val="center"/>
        <w:rPr>
          <w:rFonts w:asciiTheme="minorHAnsi" w:hAnsiTheme="minorHAnsi" w:cstheme="minorHAnsi"/>
          <w:b/>
          <w:sz w:val="20"/>
          <w:szCs w:val="20"/>
        </w:rPr>
      </w:pPr>
    </w:p>
    <w:p w14:paraId="620110EE" w14:textId="77777777" w:rsidR="001350D3" w:rsidRPr="001C2E0B" w:rsidRDefault="001350D3" w:rsidP="001C2E0B">
      <w:pPr>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Postępowanie o udzielenie zamówienia prowadzone jest na podstawie ustawy z dnia 11 września 2019 r. Prawo zamówień publicznych </w:t>
      </w:r>
      <w:r w:rsidR="005442D9" w:rsidRPr="001C2E0B">
        <w:rPr>
          <w:rFonts w:asciiTheme="minorHAnsi" w:hAnsiTheme="minorHAnsi" w:cstheme="minorHAnsi"/>
          <w:sz w:val="20"/>
          <w:szCs w:val="20"/>
        </w:rPr>
        <w:t>(</w:t>
      </w:r>
      <w:proofErr w:type="spellStart"/>
      <w:r w:rsidR="005442D9" w:rsidRPr="001C2E0B">
        <w:rPr>
          <w:rFonts w:asciiTheme="minorHAnsi" w:hAnsiTheme="minorHAnsi" w:cstheme="minorHAnsi"/>
          <w:sz w:val="20"/>
          <w:szCs w:val="20"/>
        </w:rPr>
        <w:t>t.j</w:t>
      </w:r>
      <w:proofErr w:type="spellEnd"/>
      <w:r w:rsidR="005442D9" w:rsidRPr="001C2E0B">
        <w:rPr>
          <w:rFonts w:asciiTheme="minorHAnsi" w:hAnsiTheme="minorHAnsi" w:cstheme="minorHAnsi"/>
          <w:sz w:val="20"/>
          <w:szCs w:val="20"/>
        </w:rPr>
        <w:t>. Dz. U. z 2026 r. poz. 793)</w:t>
      </w:r>
      <w:r w:rsidRPr="001C2E0B">
        <w:rPr>
          <w:rFonts w:asciiTheme="minorHAnsi" w:hAnsiTheme="minorHAnsi" w:cstheme="minorHAnsi"/>
          <w:sz w:val="20"/>
          <w:szCs w:val="20"/>
        </w:rPr>
        <w:t xml:space="preserve">, zwanej </w:t>
      </w:r>
      <w:proofErr w:type="gramStart"/>
      <w:r w:rsidRPr="001C2E0B">
        <w:rPr>
          <w:rFonts w:asciiTheme="minorHAnsi" w:hAnsiTheme="minorHAnsi" w:cstheme="minorHAnsi"/>
          <w:sz w:val="20"/>
          <w:szCs w:val="20"/>
        </w:rPr>
        <w:t>dalej ”ustawą</w:t>
      </w:r>
      <w:proofErr w:type="gramEnd"/>
      <w:r w:rsidRPr="001C2E0B">
        <w:rPr>
          <w:rFonts w:asciiTheme="minorHAnsi" w:hAnsiTheme="minorHAnsi" w:cstheme="minorHAnsi"/>
          <w:sz w:val="20"/>
          <w:szCs w:val="20"/>
        </w:rPr>
        <w:t xml:space="preserve">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xml:space="preserve">”. Wartość szacunkowa zamówienia </w:t>
      </w:r>
      <w:r w:rsidR="0019225F" w:rsidRPr="001C2E0B">
        <w:rPr>
          <w:rFonts w:asciiTheme="minorHAnsi" w:hAnsiTheme="minorHAnsi" w:cstheme="minorHAnsi"/>
          <w:sz w:val="20"/>
          <w:szCs w:val="20"/>
        </w:rPr>
        <w:t>jest niższa od</w:t>
      </w:r>
      <w:r w:rsidRPr="001C2E0B">
        <w:rPr>
          <w:rFonts w:asciiTheme="minorHAnsi" w:hAnsiTheme="minorHAnsi" w:cstheme="minorHAnsi"/>
          <w:sz w:val="20"/>
          <w:szCs w:val="20"/>
        </w:rPr>
        <w:t xml:space="preserve"> progów unijnych określonych na podstawie art. 3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5DF35B7E" w14:textId="77777777" w:rsidR="001350D3" w:rsidRPr="001C2E0B" w:rsidRDefault="001350D3" w:rsidP="001C2E0B">
      <w:pPr>
        <w:spacing w:line="276" w:lineRule="auto"/>
        <w:jc w:val="both"/>
        <w:rPr>
          <w:rFonts w:asciiTheme="minorHAnsi" w:hAnsiTheme="minorHAnsi" w:cstheme="minorHAnsi"/>
          <w:sz w:val="20"/>
          <w:szCs w:val="20"/>
        </w:rPr>
      </w:pPr>
    </w:p>
    <w:p w14:paraId="5C09D33A" w14:textId="77777777" w:rsidR="001350D3" w:rsidRPr="001C2E0B" w:rsidRDefault="001350D3" w:rsidP="001C2E0B">
      <w:pPr>
        <w:spacing w:line="276" w:lineRule="auto"/>
        <w:jc w:val="both"/>
        <w:rPr>
          <w:rFonts w:asciiTheme="minorHAnsi" w:hAnsiTheme="minorHAnsi" w:cstheme="minorHAnsi"/>
          <w:sz w:val="20"/>
          <w:szCs w:val="20"/>
        </w:rPr>
      </w:pPr>
    </w:p>
    <w:p w14:paraId="7FF94BD5" w14:textId="77777777" w:rsidR="001350D3" w:rsidRPr="001C2E0B" w:rsidRDefault="001350D3" w:rsidP="001C2E0B">
      <w:pPr>
        <w:spacing w:line="276" w:lineRule="auto"/>
        <w:jc w:val="both"/>
        <w:rPr>
          <w:rFonts w:asciiTheme="minorHAnsi" w:hAnsiTheme="minorHAnsi" w:cstheme="minorHAnsi"/>
          <w:sz w:val="20"/>
          <w:szCs w:val="20"/>
        </w:rPr>
      </w:pPr>
    </w:p>
    <w:p w14:paraId="19DF1C93" w14:textId="77777777" w:rsidR="001350D3" w:rsidRPr="001C2E0B" w:rsidRDefault="001350D3" w:rsidP="001C2E0B">
      <w:pPr>
        <w:spacing w:line="276" w:lineRule="auto"/>
        <w:jc w:val="both"/>
        <w:rPr>
          <w:rFonts w:asciiTheme="minorHAnsi" w:hAnsiTheme="minorHAnsi" w:cstheme="minorHAnsi"/>
          <w:sz w:val="20"/>
          <w:szCs w:val="20"/>
        </w:rPr>
      </w:pPr>
    </w:p>
    <w:p w14:paraId="1F57DFFD" w14:textId="77777777" w:rsidR="001350D3" w:rsidRPr="001C2E0B" w:rsidRDefault="001350D3" w:rsidP="001C2E0B">
      <w:pPr>
        <w:spacing w:line="276" w:lineRule="auto"/>
        <w:jc w:val="both"/>
        <w:rPr>
          <w:rFonts w:asciiTheme="minorHAnsi" w:hAnsiTheme="minorHAnsi" w:cstheme="minorHAnsi"/>
          <w:sz w:val="20"/>
          <w:szCs w:val="20"/>
        </w:rPr>
      </w:pPr>
    </w:p>
    <w:p w14:paraId="2A6F5603"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b w:val="0"/>
          <w:bCs w:val="0"/>
          <w:caps w:val="0"/>
          <w:sz w:val="20"/>
          <w:szCs w:val="20"/>
        </w:rPr>
        <w:br w:type="page"/>
      </w:r>
      <w:bookmarkStart w:id="0" w:name="_Toc258314242"/>
      <w:r w:rsidRPr="001C2E0B">
        <w:rPr>
          <w:rFonts w:asciiTheme="minorHAnsi" w:hAnsiTheme="minorHAnsi" w:cstheme="minorHAnsi"/>
          <w:sz w:val="20"/>
          <w:szCs w:val="20"/>
        </w:rPr>
        <w:lastRenderedPageBreak/>
        <w:t>Nazwa</w:t>
      </w:r>
      <w:r w:rsidRPr="001C2E0B">
        <w:rPr>
          <w:rFonts w:asciiTheme="minorHAnsi" w:hAnsiTheme="minorHAnsi" w:cstheme="minorHAnsi"/>
          <w:sz w:val="20"/>
          <w:szCs w:val="20"/>
          <w:lang w:val="pl-PL"/>
        </w:rPr>
        <w:t xml:space="preserve"> oraz adres </w:t>
      </w:r>
      <w:r w:rsidRPr="001C2E0B">
        <w:rPr>
          <w:rFonts w:asciiTheme="minorHAnsi" w:hAnsiTheme="minorHAnsi" w:cstheme="minorHAnsi"/>
          <w:sz w:val="20"/>
          <w:szCs w:val="20"/>
        </w:rPr>
        <w:t>Zamawiającego</w:t>
      </w:r>
      <w:bookmarkEnd w:id="0"/>
    </w:p>
    <w:p w14:paraId="0C436804" w14:textId="77777777" w:rsidR="001350D3" w:rsidRPr="001C2E0B" w:rsidRDefault="001350D3" w:rsidP="001C2E0B">
      <w:pPr>
        <w:pStyle w:val="Tekstpodstawowy"/>
        <w:spacing w:after="0" w:line="276" w:lineRule="auto"/>
        <w:ind w:left="360"/>
        <w:rPr>
          <w:rFonts w:asciiTheme="minorHAnsi" w:hAnsiTheme="minorHAnsi" w:cstheme="minorHAnsi"/>
          <w:sz w:val="20"/>
          <w:szCs w:val="20"/>
        </w:rPr>
      </w:pPr>
      <w:r w:rsidRPr="001C2E0B">
        <w:rPr>
          <w:rFonts w:asciiTheme="minorHAnsi" w:hAnsiTheme="minorHAnsi" w:cstheme="minorHAnsi"/>
          <w:sz w:val="20"/>
          <w:szCs w:val="20"/>
          <w:lang w:val="x-none"/>
        </w:rPr>
        <w:t xml:space="preserve"> </w:t>
      </w:r>
      <w:r w:rsidR="005442D9" w:rsidRPr="001C2E0B">
        <w:rPr>
          <w:rFonts w:asciiTheme="minorHAnsi" w:hAnsiTheme="minorHAnsi" w:cstheme="minorHAnsi"/>
          <w:sz w:val="20"/>
          <w:szCs w:val="20"/>
          <w:lang w:val="x-none"/>
        </w:rPr>
        <w:t>Samodzielny Publiczny Zakład Opieki Zdrowotnej w Siedlcach</w:t>
      </w:r>
    </w:p>
    <w:p w14:paraId="10FA1A67" w14:textId="77777777" w:rsidR="001350D3" w:rsidRPr="001C2E0B" w:rsidRDefault="001350D3" w:rsidP="001C2E0B">
      <w:pPr>
        <w:pStyle w:val="Tekstpodstawowy"/>
        <w:spacing w:after="0" w:line="276" w:lineRule="auto"/>
        <w:ind w:left="360"/>
        <w:rPr>
          <w:rFonts w:asciiTheme="minorHAnsi" w:hAnsiTheme="minorHAnsi" w:cstheme="minorHAnsi"/>
          <w:sz w:val="20"/>
          <w:szCs w:val="20"/>
        </w:rPr>
      </w:pP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Kilińskiego</w:t>
      </w: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29</w:t>
      </w:r>
      <w:r w:rsidRPr="001C2E0B">
        <w:rPr>
          <w:rFonts w:asciiTheme="minorHAnsi" w:hAnsiTheme="minorHAnsi" w:cstheme="minorHAnsi"/>
          <w:sz w:val="20"/>
          <w:szCs w:val="20"/>
        </w:rPr>
        <w:t xml:space="preserve"> </w:t>
      </w:r>
    </w:p>
    <w:p w14:paraId="65D396B1" w14:textId="77777777" w:rsidR="001350D3" w:rsidRPr="001C2E0B" w:rsidRDefault="001350D3" w:rsidP="001C2E0B">
      <w:pPr>
        <w:pStyle w:val="Tekstpodstawowy"/>
        <w:spacing w:line="276" w:lineRule="auto"/>
        <w:ind w:left="357"/>
        <w:rPr>
          <w:rFonts w:asciiTheme="minorHAnsi" w:hAnsiTheme="minorHAnsi" w:cstheme="minorHAnsi"/>
          <w:sz w:val="20"/>
          <w:szCs w:val="20"/>
        </w:rPr>
      </w:pP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08-110</w:t>
      </w: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Siedlce</w:t>
      </w:r>
    </w:p>
    <w:p w14:paraId="0148E3C3" w14:textId="77777777" w:rsidR="001350D3" w:rsidRPr="001C2E0B" w:rsidRDefault="001350D3" w:rsidP="001C2E0B">
      <w:pPr>
        <w:pStyle w:val="Tekstpodstawowy"/>
        <w:spacing w:after="0" w:line="276" w:lineRule="auto"/>
        <w:ind w:left="360"/>
        <w:rPr>
          <w:rFonts w:asciiTheme="minorHAnsi" w:hAnsiTheme="minorHAnsi" w:cstheme="minorHAnsi"/>
          <w:sz w:val="20"/>
          <w:szCs w:val="20"/>
        </w:rPr>
      </w:pPr>
      <w:r w:rsidRPr="001C2E0B">
        <w:rPr>
          <w:rFonts w:asciiTheme="minorHAnsi" w:hAnsiTheme="minorHAnsi" w:cstheme="minorHAnsi"/>
          <w:sz w:val="20"/>
          <w:szCs w:val="20"/>
        </w:rPr>
        <w:t xml:space="preserve"> Tel</w:t>
      </w:r>
      <w:r w:rsidR="00E11127" w:rsidRPr="001C2E0B">
        <w:rPr>
          <w:rFonts w:asciiTheme="minorHAnsi" w:hAnsiTheme="minorHAnsi" w:cstheme="minorHAnsi"/>
          <w:sz w:val="20"/>
          <w:szCs w:val="20"/>
        </w:rPr>
        <w:t>efon</w:t>
      </w: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25</w:t>
      </w: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6444483</w:t>
      </w:r>
    </w:p>
    <w:p w14:paraId="6456730C" w14:textId="77777777" w:rsidR="001350D3" w:rsidRPr="001C2E0B" w:rsidRDefault="001350D3" w:rsidP="001C2E0B">
      <w:pPr>
        <w:pStyle w:val="Tekstpodstawowy"/>
        <w:spacing w:after="0" w:line="276" w:lineRule="auto"/>
        <w:ind w:left="360"/>
        <w:rPr>
          <w:rFonts w:asciiTheme="minorHAnsi" w:hAnsiTheme="minorHAnsi" w:cstheme="minorHAnsi"/>
          <w:color w:val="2F5496"/>
          <w:sz w:val="20"/>
          <w:szCs w:val="20"/>
        </w:rPr>
      </w:pPr>
      <w:r w:rsidRPr="001C2E0B">
        <w:rPr>
          <w:rFonts w:asciiTheme="minorHAnsi" w:hAnsiTheme="minorHAnsi" w:cstheme="minorHAnsi"/>
          <w:sz w:val="20"/>
          <w:szCs w:val="20"/>
        </w:rPr>
        <w:t xml:space="preserve"> Adres poczty elektronicznej: </w:t>
      </w:r>
      <w:r w:rsidR="005442D9" w:rsidRPr="001C2E0B">
        <w:rPr>
          <w:rFonts w:asciiTheme="minorHAnsi" w:hAnsiTheme="minorHAnsi" w:cstheme="minorHAnsi"/>
          <w:color w:val="0000FF"/>
          <w:sz w:val="20"/>
          <w:szCs w:val="20"/>
        </w:rPr>
        <w:t>przetargi@spzoz-siedlce.pl</w:t>
      </w:r>
    </w:p>
    <w:p w14:paraId="638890F0" w14:textId="77777777" w:rsidR="00BA57F0" w:rsidRPr="001C2E0B" w:rsidRDefault="00BA57F0" w:rsidP="001C2E0B">
      <w:pPr>
        <w:pStyle w:val="Tekstpodstawowy"/>
        <w:spacing w:line="276" w:lineRule="auto"/>
        <w:ind w:left="357"/>
        <w:rPr>
          <w:rFonts w:asciiTheme="minorHAnsi" w:hAnsiTheme="minorHAnsi" w:cstheme="minorHAnsi"/>
          <w:sz w:val="20"/>
          <w:szCs w:val="20"/>
        </w:rPr>
      </w:pPr>
      <w:r w:rsidRPr="001C2E0B">
        <w:rPr>
          <w:rFonts w:asciiTheme="minorHAnsi" w:hAnsiTheme="minorHAnsi" w:cstheme="minorHAnsi"/>
          <w:color w:val="2F5496"/>
          <w:sz w:val="20"/>
          <w:szCs w:val="20"/>
        </w:rPr>
        <w:t xml:space="preserve"> </w:t>
      </w:r>
      <w:r w:rsidRPr="001C2E0B">
        <w:rPr>
          <w:rFonts w:asciiTheme="minorHAnsi" w:hAnsiTheme="minorHAnsi" w:cstheme="minorHAnsi"/>
          <w:sz w:val="20"/>
          <w:szCs w:val="20"/>
        </w:rPr>
        <w:t xml:space="preserve">Adres strony internetowej: </w:t>
      </w:r>
      <w:r w:rsidR="005442D9" w:rsidRPr="001C2E0B">
        <w:rPr>
          <w:rFonts w:asciiTheme="minorHAnsi" w:hAnsiTheme="minorHAnsi" w:cstheme="minorHAnsi"/>
          <w:color w:val="0000FF"/>
          <w:sz w:val="20"/>
          <w:szCs w:val="20"/>
          <w:u w:val="single"/>
        </w:rPr>
        <w:t>www.spzoz-siedlce.pl</w:t>
      </w:r>
    </w:p>
    <w:p w14:paraId="7011B9F5" w14:textId="77777777" w:rsidR="00FA099D" w:rsidRDefault="0019225F" w:rsidP="001C2E0B">
      <w:pPr>
        <w:pStyle w:val="Tekstpodstawowy"/>
        <w:spacing w:after="0" w:line="276" w:lineRule="auto"/>
        <w:ind w:left="426"/>
        <w:jc w:val="both"/>
        <w:rPr>
          <w:rFonts w:asciiTheme="minorHAnsi" w:hAnsiTheme="minorHAnsi" w:cstheme="minorHAnsi"/>
          <w:bCs/>
          <w:iCs/>
          <w:color w:val="2F5496"/>
          <w:sz w:val="20"/>
          <w:szCs w:val="20"/>
        </w:rPr>
      </w:pPr>
      <w:r w:rsidRPr="001C2E0B">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1C2E0B">
        <w:rPr>
          <w:rFonts w:asciiTheme="minorHAnsi" w:hAnsiTheme="minorHAnsi" w:cstheme="minorHAnsi"/>
          <w:sz w:val="20"/>
          <w:szCs w:val="20"/>
        </w:rPr>
        <w:t xml:space="preserve">: </w:t>
      </w:r>
      <w:hyperlink r:id="rId7" w:history="1">
        <w:r w:rsidR="00FA099D" w:rsidRPr="00926994">
          <w:rPr>
            <w:rStyle w:val="Hipercze"/>
            <w:rFonts w:asciiTheme="minorHAnsi" w:hAnsiTheme="minorHAnsi" w:cstheme="minorHAnsi"/>
            <w:sz w:val="20"/>
            <w:szCs w:val="20"/>
          </w:rPr>
          <w:t>https://e-propublico.pl</w:t>
        </w:r>
      </w:hyperlink>
      <w:r w:rsidR="00FA099D">
        <w:rPr>
          <w:rFonts w:asciiTheme="minorHAnsi" w:hAnsiTheme="minorHAnsi" w:cstheme="minorHAnsi"/>
          <w:bCs/>
          <w:iCs/>
          <w:color w:val="2F5496"/>
          <w:sz w:val="20"/>
          <w:szCs w:val="20"/>
        </w:rPr>
        <w:t xml:space="preserve">, </w:t>
      </w:r>
    </w:p>
    <w:p w14:paraId="6DAB0427" w14:textId="77777777" w:rsidR="00FA099D" w:rsidRDefault="00FA099D" w:rsidP="001C2E0B">
      <w:pPr>
        <w:pStyle w:val="Tekstpodstawowy"/>
        <w:spacing w:after="0" w:line="276" w:lineRule="auto"/>
        <w:ind w:left="426"/>
        <w:jc w:val="both"/>
        <w:rPr>
          <w:rFonts w:ascii="Calibri" w:hAnsi="Calibri" w:cs="Calibri"/>
          <w:bCs/>
          <w:iCs/>
          <w:color w:val="2F5496"/>
          <w:sz w:val="20"/>
          <w:szCs w:val="20"/>
        </w:rPr>
      </w:pPr>
      <w:hyperlink r:id="rId8" w:history="1">
        <w:r w:rsidRPr="00926994">
          <w:rPr>
            <w:rStyle w:val="Hipercze"/>
            <w:rFonts w:ascii="Calibri" w:hAnsi="Calibri" w:cs="Calibri"/>
            <w:bCs/>
            <w:iCs/>
            <w:sz w:val="20"/>
            <w:szCs w:val="20"/>
          </w:rPr>
          <w:t>https://e-propublico.pl/Ogloszenia/Details/804212F6-8535-4246-8A16-F0533248D2FA</w:t>
        </w:r>
      </w:hyperlink>
      <w:r>
        <w:rPr>
          <w:rFonts w:ascii="Calibri" w:hAnsi="Calibri" w:cs="Calibri"/>
          <w:bCs/>
          <w:iCs/>
          <w:color w:val="2F5496"/>
          <w:sz w:val="20"/>
          <w:szCs w:val="20"/>
        </w:rPr>
        <w:t xml:space="preserve"> </w:t>
      </w:r>
      <w:r w:rsidRPr="00FA099D">
        <w:rPr>
          <w:rFonts w:ascii="Calibri" w:hAnsi="Calibri" w:cs="Calibri"/>
          <w:bCs/>
          <w:iCs/>
          <w:color w:val="2F5496"/>
          <w:sz w:val="20"/>
          <w:szCs w:val="20"/>
        </w:rPr>
        <w:t xml:space="preserve"> </w:t>
      </w:r>
    </w:p>
    <w:p w14:paraId="092D3CFA" w14:textId="20D02F15" w:rsidR="001350D3" w:rsidRPr="001C2E0B" w:rsidRDefault="00E11127" w:rsidP="001C2E0B">
      <w:pPr>
        <w:pStyle w:val="Tekstpodstawowy"/>
        <w:spacing w:after="0" w:line="276" w:lineRule="auto"/>
        <w:ind w:left="426"/>
        <w:jc w:val="both"/>
        <w:rPr>
          <w:rFonts w:asciiTheme="minorHAnsi" w:hAnsiTheme="minorHAnsi" w:cstheme="minorHAnsi"/>
          <w:sz w:val="20"/>
          <w:szCs w:val="20"/>
        </w:rPr>
      </w:pPr>
      <w:r w:rsidRPr="001C2E0B">
        <w:rPr>
          <w:rFonts w:asciiTheme="minorHAnsi" w:hAnsiTheme="minorHAnsi" w:cstheme="minorHAnsi"/>
          <w:sz w:val="20"/>
          <w:szCs w:val="20"/>
        </w:rPr>
        <w:t>(dalej jako</w:t>
      </w:r>
      <w:proofErr w:type="gramStart"/>
      <w:r w:rsidRPr="001C2E0B">
        <w:rPr>
          <w:rFonts w:asciiTheme="minorHAnsi" w:hAnsiTheme="minorHAnsi" w:cstheme="minorHAnsi"/>
          <w:sz w:val="20"/>
          <w:szCs w:val="20"/>
        </w:rPr>
        <w:t>: ”Strona</w:t>
      </w:r>
      <w:proofErr w:type="gramEnd"/>
      <w:r w:rsidRPr="001C2E0B">
        <w:rPr>
          <w:rFonts w:asciiTheme="minorHAnsi" w:hAnsiTheme="minorHAnsi" w:cstheme="minorHAnsi"/>
          <w:sz w:val="20"/>
          <w:szCs w:val="20"/>
        </w:rPr>
        <w:t xml:space="preserve"> internetowa prowadzonego postępowania”).</w:t>
      </w:r>
    </w:p>
    <w:p w14:paraId="27890AFA" w14:textId="77777777" w:rsidR="001350D3" w:rsidRPr="001C2E0B" w:rsidRDefault="001350D3" w:rsidP="001C2E0B">
      <w:pPr>
        <w:pStyle w:val="Nagwek1"/>
        <w:spacing w:line="276" w:lineRule="auto"/>
        <w:rPr>
          <w:rFonts w:asciiTheme="minorHAnsi" w:hAnsiTheme="minorHAnsi" w:cstheme="minorHAnsi"/>
          <w:sz w:val="20"/>
          <w:szCs w:val="20"/>
        </w:rPr>
      </w:pPr>
      <w:bookmarkStart w:id="1" w:name="_Toc258314243"/>
      <w:r w:rsidRPr="001C2E0B">
        <w:rPr>
          <w:rFonts w:asciiTheme="minorHAnsi" w:hAnsiTheme="minorHAnsi" w:cstheme="minorHAnsi"/>
          <w:sz w:val="20"/>
          <w:szCs w:val="20"/>
        </w:rPr>
        <w:t>Tryb udzielenia zamówienia</w:t>
      </w:r>
      <w:bookmarkEnd w:id="1"/>
    </w:p>
    <w:p w14:paraId="4F76EF96" w14:textId="77777777" w:rsidR="001350D3" w:rsidRPr="001C2E0B" w:rsidRDefault="001350D3" w:rsidP="001C2E0B">
      <w:pPr>
        <w:pStyle w:val="Tekstpodstawowywcity"/>
        <w:spacing w:line="276" w:lineRule="auto"/>
        <w:ind w:left="426" w:firstLine="5"/>
        <w:jc w:val="both"/>
        <w:rPr>
          <w:rFonts w:asciiTheme="minorHAnsi" w:hAnsiTheme="minorHAnsi" w:cstheme="minorHAnsi"/>
          <w:sz w:val="20"/>
          <w:szCs w:val="20"/>
        </w:rPr>
      </w:pPr>
      <w:r w:rsidRPr="001C2E0B">
        <w:rPr>
          <w:rFonts w:asciiTheme="minorHAnsi" w:hAnsiTheme="minorHAnsi" w:cstheme="minorHAnsi"/>
          <w:sz w:val="20"/>
          <w:szCs w:val="20"/>
        </w:rPr>
        <w:t xml:space="preserve">Postępowanie o udzielenie zamówienia prowadzone jest w trybie </w:t>
      </w:r>
      <w:r w:rsidRPr="001C2E0B">
        <w:rPr>
          <w:rFonts w:asciiTheme="minorHAnsi" w:hAnsiTheme="minorHAnsi" w:cstheme="minorHAnsi"/>
          <w:b/>
          <w:bCs/>
          <w:sz w:val="20"/>
          <w:szCs w:val="20"/>
        </w:rPr>
        <w:t>Podstawowy bez negocjacji</w:t>
      </w:r>
      <w:r w:rsidRPr="001C2E0B">
        <w:rPr>
          <w:rFonts w:asciiTheme="minorHAnsi" w:hAnsiTheme="minorHAnsi" w:cstheme="minorHAnsi"/>
          <w:sz w:val="20"/>
          <w:szCs w:val="20"/>
        </w:rPr>
        <w:t xml:space="preserve">, o którym mowa w art. 275 pkt 1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20D2345F" w14:textId="77777777" w:rsidR="001350D3" w:rsidRPr="001C2E0B" w:rsidRDefault="001350D3" w:rsidP="001C2E0B">
      <w:pPr>
        <w:pStyle w:val="Nagwek1"/>
        <w:spacing w:line="276" w:lineRule="auto"/>
        <w:rPr>
          <w:rFonts w:asciiTheme="minorHAnsi" w:hAnsiTheme="minorHAnsi" w:cstheme="minorHAnsi"/>
          <w:sz w:val="20"/>
          <w:szCs w:val="20"/>
          <w:lang w:val="pl-PL"/>
        </w:rPr>
      </w:pPr>
      <w:bookmarkStart w:id="2" w:name="_Toc258314244"/>
      <w:r w:rsidRPr="001C2E0B">
        <w:rPr>
          <w:rFonts w:asciiTheme="minorHAnsi" w:hAnsiTheme="minorHAnsi" w:cstheme="minorHAnsi"/>
          <w:sz w:val="20"/>
          <w:szCs w:val="20"/>
          <w:lang w:val="pl-PL"/>
        </w:rPr>
        <w:t>informacje ogólne</w:t>
      </w:r>
    </w:p>
    <w:p w14:paraId="3B2FE30C" w14:textId="77777777" w:rsidR="001350D3" w:rsidRPr="001C2E0B" w:rsidRDefault="001350D3" w:rsidP="001C2E0B">
      <w:pPr>
        <w:pStyle w:val="Nagwek2"/>
        <w:spacing w:line="276" w:lineRule="auto"/>
        <w:rPr>
          <w:rFonts w:asciiTheme="minorHAnsi" w:hAnsiTheme="minorHAnsi" w:cstheme="minorHAnsi"/>
          <w:sz w:val="20"/>
          <w:szCs w:val="20"/>
          <w:lang w:val="x-none"/>
        </w:rPr>
      </w:pPr>
      <w:r w:rsidRPr="001C2E0B">
        <w:rPr>
          <w:rFonts w:asciiTheme="minorHAnsi" w:hAnsiTheme="minorHAnsi" w:cstheme="minorHAnsi"/>
          <w:sz w:val="20"/>
          <w:szCs w:val="20"/>
        </w:rPr>
        <w:t>Komunikacja w postępowaniu</w:t>
      </w:r>
    </w:p>
    <w:p w14:paraId="37262897" w14:textId="77777777" w:rsidR="001350D3" w:rsidRPr="001C2E0B" w:rsidRDefault="001350D3" w:rsidP="001C2E0B">
      <w:pPr>
        <w:pStyle w:val="Nagwek2"/>
        <w:numPr>
          <w:ilvl w:val="0"/>
          <w:numId w:val="0"/>
        </w:numPr>
        <w:tabs>
          <w:tab w:val="left" w:pos="708"/>
        </w:tabs>
        <w:spacing w:line="276" w:lineRule="auto"/>
        <w:ind w:left="680"/>
        <w:rPr>
          <w:rFonts w:asciiTheme="minorHAnsi" w:hAnsiTheme="minorHAnsi" w:cstheme="minorHAnsi"/>
          <w:sz w:val="20"/>
          <w:szCs w:val="20"/>
        </w:rPr>
      </w:pPr>
      <w:r w:rsidRPr="001C2E0B">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5442D9" w:rsidRPr="001C2E0B">
        <w:rPr>
          <w:rFonts w:asciiTheme="minorHAnsi" w:hAnsiTheme="minorHAnsi" w:cstheme="minorHAnsi"/>
          <w:color w:val="0000FF"/>
          <w:sz w:val="20"/>
          <w:szCs w:val="20"/>
        </w:rPr>
        <w:t>https://e-propublico.pl</w:t>
      </w:r>
      <w:r w:rsidRPr="001C2E0B">
        <w:rPr>
          <w:rFonts w:asciiTheme="minorHAnsi" w:hAnsiTheme="minorHAnsi" w:cstheme="minorHAnsi"/>
          <w:sz w:val="20"/>
          <w:szCs w:val="20"/>
        </w:rPr>
        <w:t xml:space="preserve"> (dalej jako</w:t>
      </w:r>
      <w:proofErr w:type="gramStart"/>
      <w:r w:rsidRPr="001C2E0B">
        <w:rPr>
          <w:rFonts w:asciiTheme="minorHAnsi" w:hAnsiTheme="minorHAnsi" w:cstheme="minorHAnsi"/>
          <w:sz w:val="20"/>
          <w:szCs w:val="20"/>
        </w:rPr>
        <w:t>: ”Platforma</w:t>
      </w:r>
      <w:proofErr w:type="gramEnd"/>
      <w:r w:rsidRPr="001C2E0B">
        <w:rPr>
          <w:rFonts w:asciiTheme="minorHAnsi" w:hAnsiTheme="minorHAnsi" w:cstheme="minorHAnsi"/>
          <w:sz w:val="20"/>
          <w:szCs w:val="20"/>
        </w:rPr>
        <w:t>”).</w:t>
      </w:r>
    </w:p>
    <w:p w14:paraId="31782B00" w14:textId="77777777" w:rsidR="001350D3" w:rsidRPr="001C2E0B" w:rsidRDefault="001350D3" w:rsidP="001C2E0B">
      <w:pPr>
        <w:pStyle w:val="Nagwek2"/>
        <w:spacing w:line="276" w:lineRule="auto"/>
        <w:rPr>
          <w:rFonts w:asciiTheme="minorHAnsi" w:hAnsiTheme="minorHAnsi" w:cstheme="minorHAnsi"/>
          <w:sz w:val="20"/>
          <w:szCs w:val="20"/>
          <w:lang w:val="x-none"/>
        </w:rPr>
      </w:pPr>
      <w:r w:rsidRPr="001C2E0B">
        <w:rPr>
          <w:rFonts w:asciiTheme="minorHAnsi" w:hAnsiTheme="minorHAnsi" w:cstheme="minorHAnsi"/>
          <w:sz w:val="20"/>
          <w:szCs w:val="20"/>
        </w:rPr>
        <w:t>Katalogi elektroniczne</w:t>
      </w:r>
    </w:p>
    <w:p w14:paraId="6A1669DA" w14:textId="77777777" w:rsidR="001350D3" w:rsidRPr="001C2E0B" w:rsidRDefault="001350D3" w:rsidP="001C2E0B">
      <w:pPr>
        <w:pStyle w:val="Nagwek2"/>
        <w:numPr>
          <w:ilvl w:val="0"/>
          <w:numId w:val="0"/>
        </w:numPr>
        <w:tabs>
          <w:tab w:val="left" w:pos="708"/>
        </w:tabs>
        <w:spacing w:line="276" w:lineRule="auto"/>
        <w:ind w:left="680"/>
        <w:rPr>
          <w:rFonts w:asciiTheme="minorHAnsi" w:hAnsiTheme="minorHAnsi" w:cstheme="minorHAnsi"/>
          <w:sz w:val="20"/>
          <w:szCs w:val="20"/>
        </w:rPr>
      </w:pPr>
      <w:r w:rsidRPr="001C2E0B">
        <w:rPr>
          <w:rFonts w:asciiTheme="minorHAnsi" w:hAnsiTheme="minorHAnsi" w:cstheme="minorHAnsi"/>
          <w:sz w:val="20"/>
          <w:szCs w:val="20"/>
        </w:rPr>
        <w:t xml:space="preserve">Zamawiający </w:t>
      </w:r>
      <w:r w:rsidR="005442D9" w:rsidRPr="001C2E0B">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5442D9" w:rsidRPr="001C2E0B">
        <w:rPr>
          <w:rFonts w:asciiTheme="minorHAnsi" w:hAnsiTheme="minorHAnsi" w:cstheme="minorHAnsi"/>
          <w:sz w:val="20"/>
          <w:szCs w:val="20"/>
        </w:rPr>
        <w:instrText xml:space="preserve"> FORMCHECKBOX </w:instrText>
      </w:r>
      <w:r w:rsidR="005442D9" w:rsidRPr="001C2E0B">
        <w:rPr>
          <w:rFonts w:asciiTheme="minorHAnsi" w:hAnsiTheme="minorHAnsi" w:cstheme="minorHAnsi"/>
          <w:sz w:val="20"/>
          <w:szCs w:val="20"/>
        </w:rPr>
      </w:r>
      <w:r w:rsidR="005442D9" w:rsidRPr="001C2E0B">
        <w:rPr>
          <w:rFonts w:asciiTheme="minorHAnsi" w:hAnsiTheme="minorHAnsi" w:cstheme="minorHAnsi"/>
          <w:sz w:val="20"/>
          <w:szCs w:val="20"/>
        </w:rPr>
        <w:fldChar w:fldCharType="separate"/>
      </w:r>
      <w:r w:rsidR="005442D9" w:rsidRPr="001C2E0B">
        <w:rPr>
          <w:rFonts w:asciiTheme="minorHAnsi" w:hAnsiTheme="minorHAnsi" w:cstheme="minorHAnsi"/>
          <w:sz w:val="20"/>
          <w:szCs w:val="20"/>
        </w:rPr>
        <w:fldChar w:fldCharType="end"/>
      </w:r>
      <w:bookmarkEnd w:id="3"/>
      <w:r w:rsidRPr="001C2E0B">
        <w:rPr>
          <w:rFonts w:asciiTheme="minorHAnsi" w:hAnsiTheme="minorHAnsi" w:cstheme="minorHAnsi"/>
          <w:sz w:val="20"/>
          <w:szCs w:val="20"/>
        </w:rPr>
        <w:t xml:space="preserve"> wymaga /  </w:t>
      </w:r>
      <w:r w:rsidR="005442D9" w:rsidRPr="001C2E0B">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5442D9" w:rsidRPr="001C2E0B">
        <w:rPr>
          <w:rFonts w:asciiTheme="minorHAnsi" w:hAnsiTheme="minorHAnsi" w:cstheme="minorHAnsi"/>
          <w:sz w:val="20"/>
          <w:szCs w:val="20"/>
        </w:rPr>
        <w:instrText xml:space="preserve"> FORMCHECKBOX </w:instrText>
      </w:r>
      <w:r w:rsidR="005442D9" w:rsidRPr="001C2E0B">
        <w:rPr>
          <w:rFonts w:asciiTheme="minorHAnsi" w:hAnsiTheme="minorHAnsi" w:cstheme="minorHAnsi"/>
          <w:sz w:val="20"/>
          <w:szCs w:val="20"/>
        </w:rPr>
      </w:r>
      <w:r w:rsidR="005442D9" w:rsidRPr="001C2E0B">
        <w:rPr>
          <w:rFonts w:asciiTheme="minorHAnsi" w:hAnsiTheme="minorHAnsi" w:cstheme="minorHAnsi"/>
          <w:sz w:val="20"/>
          <w:szCs w:val="20"/>
        </w:rPr>
        <w:fldChar w:fldCharType="separate"/>
      </w:r>
      <w:r w:rsidR="005442D9" w:rsidRPr="001C2E0B">
        <w:rPr>
          <w:rFonts w:asciiTheme="minorHAnsi" w:hAnsiTheme="minorHAnsi" w:cstheme="minorHAnsi"/>
          <w:sz w:val="20"/>
          <w:szCs w:val="20"/>
        </w:rPr>
        <w:fldChar w:fldCharType="end"/>
      </w:r>
      <w:bookmarkEnd w:id="4"/>
      <w:r w:rsidRPr="001C2E0B">
        <w:rPr>
          <w:rFonts w:asciiTheme="minorHAnsi" w:hAnsiTheme="minorHAnsi" w:cstheme="minorHAnsi"/>
          <w:sz w:val="20"/>
          <w:szCs w:val="20"/>
        </w:rPr>
        <w:t xml:space="preserve"> nie wymaga złożenia ofert w postaci katalogów elektronicznych.</w:t>
      </w:r>
    </w:p>
    <w:p w14:paraId="78E7BBA4"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Do </w:t>
      </w:r>
      <w:r w:rsidR="00840575" w:rsidRPr="001C2E0B">
        <w:rPr>
          <w:rFonts w:asciiTheme="minorHAnsi" w:hAnsiTheme="minorHAnsi" w:cstheme="minorHAnsi"/>
          <w:sz w:val="20"/>
          <w:szCs w:val="20"/>
        </w:rPr>
        <w:t>spraw nieuregulowanych w niniejszej SWZ mają zastosowanie przepisy ustawy z dnia 11 września 2019r. roku Prawo zamówień publicznych</w:t>
      </w:r>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t>(</w:t>
      </w:r>
      <w:proofErr w:type="spellStart"/>
      <w:r w:rsidR="005442D9" w:rsidRPr="001C2E0B">
        <w:rPr>
          <w:rFonts w:asciiTheme="minorHAnsi" w:hAnsiTheme="minorHAnsi" w:cstheme="minorHAnsi"/>
          <w:sz w:val="20"/>
          <w:szCs w:val="20"/>
        </w:rPr>
        <w:t>t.j</w:t>
      </w:r>
      <w:proofErr w:type="spellEnd"/>
      <w:r w:rsidR="005442D9" w:rsidRPr="001C2E0B">
        <w:rPr>
          <w:rFonts w:asciiTheme="minorHAnsi" w:hAnsiTheme="minorHAnsi" w:cstheme="minorHAnsi"/>
          <w:sz w:val="20"/>
          <w:szCs w:val="20"/>
        </w:rPr>
        <w:t>. Dz. U. z 2026 r. poz. 793)</w:t>
      </w:r>
      <w:r w:rsidRPr="001C2E0B">
        <w:rPr>
          <w:rFonts w:asciiTheme="minorHAnsi" w:hAnsiTheme="minorHAnsi" w:cstheme="minorHAnsi"/>
          <w:sz w:val="20"/>
          <w:szCs w:val="20"/>
        </w:rPr>
        <w:t>.</w:t>
      </w:r>
    </w:p>
    <w:p w14:paraId="6D166E8C"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Opis przedmiotu zamówienia</w:t>
      </w:r>
      <w:bookmarkEnd w:id="2"/>
    </w:p>
    <w:p w14:paraId="109BE753" w14:textId="77777777" w:rsidR="005442D9" w:rsidRPr="001C2E0B" w:rsidRDefault="001350D3" w:rsidP="001C2E0B">
      <w:pPr>
        <w:pStyle w:val="Nagwek2"/>
        <w:spacing w:line="276" w:lineRule="auto"/>
        <w:rPr>
          <w:rFonts w:asciiTheme="minorHAnsi" w:hAnsiTheme="minorHAnsi" w:cstheme="minorHAnsi"/>
          <w:b/>
          <w:sz w:val="20"/>
          <w:szCs w:val="20"/>
        </w:rPr>
      </w:pPr>
      <w:r w:rsidRPr="001C2E0B">
        <w:rPr>
          <w:rFonts w:asciiTheme="minorHAnsi" w:hAnsiTheme="minorHAnsi" w:cstheme="minorHAnsi"/>
          <w:sz w:val="20"/>
          <w:szCs w:val="20"/>
        </w:rPr>
        <w:t xml:space="preserve">Przedmiotem zamówienia jest </w:t>
      </w:r>
      <w:r w:rsidR="005442D9" w:rsidRPr="001C2E0B">
        <w:rPr>
          <w:rFonts w:asciiTheme="minorHAnsi" w:hAnsiTheme="minorHAnsi" w:cstheme="minorHAnsi"/>
          <w:b/>
          <w:sz w:val="20"/>
          <w:szCs w:val="20"/>
        </w:rPr>
        <w:t xml:space="preserve">Dostawa sprzętu medycznego, </w:t>
      </w:r>
      <w:proofErr w:type="gramStart"/>
      <w:r w:rsidR="005442D9" w:rsidRPr="001C2E0B">
        <w:rPr>
          <w:rFonts w:asciiTheme="minorHAnsi" w:hAnsiTheme="minorHAnsi" w:cstheme="minorHAnsi"/>
          <w:b/>
          <w:sz w:val="20"/>
          <w:szCs w:val="20"/>
        </w:rPr>
        <w:t>mebli  i</w:t>
      </w:r>
      <w:proofErr w:type="gramEnd"/>
      <w:r w:rsidR="005442D9" w:rsidRPr="001C2E0B">
        <w:rPr>
          <w:rFonts w:asciiTheme="minorHAnsi" w:hAnsiTheme="minorHAnsi" w:cstheme="minorHAnsi"/>
          <w:b/>
          <w:sz w:val="20"/>
          <w:szCs w:val="20"/>
        </w:rPr>
        <w:t xml:space="preserve"> innego wyposażenia do Zakładu Opiekuńczo Leczniczego i Hospicjum SPZOZ w Siedlcach. Procedura nr 3 </w:t>
      </w:r>
    </w:p>
    <w:p w14:paraId="4806155F" w14:textId="77777777" w:rsidR="001350D3"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b/>
          <w:sz w:val="20"/>
          <w:szCs w:val="20"/>
        </w:rPr>
        <w:t>Interreg</w:t>
      </w:r>
      <w:proofErr w:type="spellEnd"/>
      <w:r w:rsidRPr="001C2E0B">
        <w:rPr>
          <w:rFonts w:asciiTheme="minorHAnsi" w:hAnsiTheme="minorHAnsi" w:cstheme="minorHAnsi"/>
          <w:b/>
          <w:sz w:val="20"/>
          <w:szCs w:val="20"/>
        </w:rPr>
        <w:t xml:space="preserve"> NEXT Polska - Ukraina 2021-</w:t>
      </w:r>
      <w:proofErr w:type="gramStart"/>
      <w:r w:rsidRPr="001C2E0B">
        <w:rPr>
          <w:rFonts w:asciiTheme="minorHAnsi" w:hAnsiTheme="minorHAnsi" w:cstheme="minorHAnsi"/>
          <w:b/>
          <w:sz w:val="20"/>
          <w:szCs w:val="20"/>
        </w:rPr>
        <w:t>2027.</w:t>
      </w:r>
      <w:r w:rsidR="00450B5C" w:rsidRPr="001C2E0B">
        <w:rPr>
          <w:rFonts w:asciiTheme="minorHAnsi" w:hAnsiTheme="minorHAnsi" w:cstheme="minorHAnsi"/>
          <w:sz w:val="20"/>
          <w:szCs w:val="20"/>
        </w:rPr>
        <w:t>.</w:t>
      </w:r>
      <w:proofErr w:type="gramEnd"/>
    </w:p>
    <w:p w14:paraId="2C6EBC86" w14:textId="77777777" w:rsidR="001350D3" w:rsidRPr="001C2E0B" w:rsidRDefault="00787E17"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Przedmiot zamówienia podzielony </w:t>
      </w:r>
      <w:r w:rsidR="00B43E00" w:rsidRPr="001C2E0B">
        <w:rPr>
          <w:rFonts w:asciiTheme="minorHAnsi" w:hAnsiTheme="minorHAnsi" w:cstheme="minorHAnsi"/>
          <w:sz w:val="20"/>
          <w:szCs w:val="20"/>
        </w:rPr>
        <w:t xml:space="preserve">jest </w:t>
      </w:r>
      <w:r w:rsidRPr="001C2E0B">
        <w:rPr>
          <w:rFonts w:asciiTheme="minorHAnsi" w:hAnsiTheme="minorHAnsi" w:cstheme="minorHAnsi"/>
          <w:sz w:val="20"/>
          <w:szCs w:val="20"/>
        </w:rPr>
        <w:t xml:space="preserve">na </w:t>
      </w:r>
      <w:r w:rsidR="00B43E00" w:rsidRPr="001C2E0B">
        <w:rPr>
          <w:rFonts w:asciiTheme="minorHAnsi" w:hAnsiTheme="minorHAnsi" w:cstheme="minorHAnsi"/>
          <w:sz w:val="20"/>
          <w:szCs w:val="20"/>
        </w:rPr>
        <w:t>następujące</w:t>
      </w:r>
      <w:r w:rsidRPr="001C2E0B">
        <w:rPr>
          <w:rFonts w:asciiTheme="minorHAnsi" w:hAnsiTheme="minorHAnsi" w:cstheme="minorHAnsi"/>
          <w:sz w:val="20"/>
          <w:szCs w:val="20"/>
        </w:rPr>
        <w:t xml:space="preserve"> części</w:t>
      </w:r>
      <w:r w:rsidR="001350D3" w:rsidRPr="001C2E0B">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1C2E0B" w14:paraId="6E54BE59"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432072" w14:textId="77777777" w:rsidR="001350D3" w:rsidRPr="001C2E0B" w:rsidRDefault="00450B5C" w:rsidP="001C2E0B">
            <w:pPr>
              <w:pStyle w:val="Tekstpodstawowy"/>
              <w:spacing w:before="60" w:after="60" w:line="276" w:lineRule="auto"/>
              <w:jc w:val="center"/>
              <w:rPr>
                <w:rFonts w:asciiTheme="minorHAnsi" w:hAnsiTheme="minorHAnsi" w:cstheme="minorHAnsi"/>
                <w:b/>
                <w:sz w:val="20"/>
                <w:szCs w:val="20"/>
              </w:rPr>
            </w:pPr>
            <w:r w:rsidRPr="001C2E0B">
              <w:rPr>
                <w:rFonts w:asciiTheme="minorHAnsi" w:hAnsiTheme="minorHAnsi" w:cstheme="minorHAnsi"/>
                <w:b/>
                <w:sz w:val="20"/>
                <w:szCs w:val="20"/>
              </w:rPr>
              <w:t>Część</w:t>
            </w:r>
            <w:r w:rsidR="001350D3" w:rsidRPr="001C2E0B">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07EFE" w14:textId="77777777" w:rsidR="001350D3" w:rsidRPr="001C2E0B" w:rsidRDefault="001350D3" w:rsidP="001C2E0B">
            <w:pPr>
              <w:pStyle w:val="Tekstpodstawowy"/>
              <w:spacing w:before="60" w:after="60" w:line="276" w:lineRule="auto"/>
              <w:rPr>
                <w:rFonts w:asciiTheme="minorHAnsi" w:hAnsiTheme="minorHAnsi" w:cstheme="minorHAnsi"/>
                <w:b/>
                <w:sz w:val="20"/>
                <w:szCs w:val="20"/>
              </w:rPr>
            </w:pPr>
            <w:r w:rsidRPr="001C2E0B">
              <w:rPr>
                <w:rFonts w:asciiTheme="minorHAnsi" w:hAnsiTheme="minorHAnsi" w:cstheme="minorHAnsi"/>
                <w:b/>
                <w:sz w:val="20"/>
                <w:szCs w:val="20"/>
              </w:rPr>
              <w:t>Opis:</w:t>
            </w:r>
          </w:p>
        </w:tc>
      </w:tr>
      <w:tr w:rsidR="005442D9" w:rsidRPr="001C2E0B" w14:paraId="7D70B733"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441741A3"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4B3DD3DE"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1DF5DAB2"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7BD3997B"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33100000-1 - Urządzenia medyczne </w:t>
            </w:r>
          </w:p>
          <w:p w14:paraId="7FB3F413" w14:textId="16C7A40E"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lastRenderedPageBreak/>
              <w:t xml:space="preserve">Opis: </w:t>
            </w:r>
            <w:r w:rsidRPr="001C2E0B">
              <w:rPr>
                <w:rFonts w:asciiTheme="minorHAnsi" w:hAnsiTheme="minorHAnsi" w:cstheme="minorHAnsi"/>
                <w:sz w:val="20"/>
                <w:szCs w:val="20"/>
              </w:rPr>
              <w:t xml:space="preserve">Dostawa 3 sztuk myjni </w:t>
            </w:r>
            <w:r w:rsidR="00FA099D" w:rsidRPr="001C2E0B">
              <w:rPr>
                <w:rFonts w:asciiTheme="minorHAnsi" w:hAnsiTheme="minorHAnsi" w:cstheme="minorHAnsi"/>
                <w:sz w:val="20"/>
                <w:szCs w:val="20"/>
              </w:rPr>
              <w:t>dezynfektorów</w:t>
            </w:r>
            <w:r w:rsidRPr="001C2E0B">
              <w:rPr>
                <w:rFonts w:asciiTheme="minorHAnsi" w:hAnsiTheme="minorHAnsi" w:cstheme="minorHAnsi"/>
                <w:sz w:val="20"/>
                <w:szCs w:val="20"/>
              </w:rPr>
              <w:t>, zgodnie z minimalnymi parametrami technicznymi, określonymi w załączniku nr 4.</w:t>
            </w:r>
          </w:p>
          <w:p w14:paraId="35A7686D"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725DEA3F"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17F06C20"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525EB150"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68312CD7"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41922420"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1E80A84F"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48C59985"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33192300-5 - Meble medyczne, z wyjątkiem łóżek i stołów </w:t>
            </w:r>
          </w:p>
          <w:p w14:paraId="5F9F4D58"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Dostawa 2 sztuk chłodziarek do leków, zgodnie z minimalnymi parametrami technicznymi, określonymi w załączniku nr 4.</w:t>
            </w:r>
          </w:p>
          <w:p w14:paraId="7D67147D"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7689F259"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252332C0"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33ED0B44"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15C5216F"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46A04ADC"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0E64A1DB"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45A2106C"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33192300-5 - Meble medyczne, z wyjątkiem łóżek i stołów </w:t>
            </w:r>
          </w:p>
          <w:p w14:paraId="755CCC1C"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Dostawa 2 sztuk szaf na leki z sejfem, zgodnie z minimalnymi parametrami technicznymi, określonymi w załączniku nr 4.</w:t>
            </w:r>
          </w:p>
          <w:p w14:paraId="040F35F4"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569574C8"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3EADFDC4"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31D4AB99"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27D5F8FC"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56BDA7BF"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44D9402D"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5D7FC681"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33192300-5 - Meble medyczne, z wyjątkiem łóżek i stołów </w:t>
            </w:r>
          </w:p>
          <w:p w14:paraId="09EF19A2"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Dostawa wózka kąpielowego, zgodnie z minimalnymi parametrami technicznymi, określonymi w załączniku nr 4.</w:t>
            </w:r>
          </w:p>
          <w:p w14:paraId="34B71C5E"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6FC804AF"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676892CD"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165518BA"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46C7E05A"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7CF6B961"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2032B287"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53F7BB49"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33100000-1 - Urządzenia medyczne </w:t>
            </w:r>
          </w:p>
          <w:p w14:paraId="61D8BBFB"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lastRenderedPageBreak/>
              <w:t xml:space="preserve">Opis: </w:t>
            </w:r>
            <w:r w:rsidRPr="001C2E0B">
              <w:rPr>
                <w:rFonts w:asciiTheme="minorHAnsi" w:hAnsiTheme="minorHAnsi" w:cstheme="minorHAnsi"/>
                <w:sz w:val="20"/>
                <w:szCs w:val="20"/>
              </w:rPr>
              <w:t>Dostawa 15 sztuk ssaków elektrycznych, zgodnie z minimalnymi parametrami technicznymi, określonymi w załączniku nr 4.</w:t>
            </w:r>
          </w:p>
          <w:p w14:paraId="52B06B91"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551B7C48"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1A7BB17F"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0A8CA296"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59A244E7"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lastRenderedPageBreak/>
              <w:t>6</w:t>
            </w:r>
          </w:p>
        </w:tc>
        <w:tc>
          <w:tcPr>
            <w:tcW w:w="8150" w:type="dxa"/>
            <w:tcBorders>
              <w:top w:val="single" w:sz="4" w:space="0" w:color="auto"/>
              <w:left w:val="single" w:sz="4" w:space="0" w:color="auto"/>
              <w:bottom w:val="single" w:sz="4" w:space="0" w:color="auto"/>
              <w:right w:val="single" w:sz="4" w:space="0" w:color="auto"/>
            </w:tcBorders>
            <w:hideMark/>
          </w:tcPr>
          <w:p w14:paraId="413A27A3"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6F0F6A42"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3D6C6235"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37441100-2 - Bieżnie mechaniczne </w:t>
            </w:r>
          </w:p>
          <w:p w14:paraId="02006B64"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Dostawa szyny elektrycznej do ćwiczeń kończyn dolnych zgodnie z minimalnymi parametrami technicznymi, określonymi w załączniku nr 4.</w:t>
            </w:r>
          </w:p>
          <w:p w14:paraId="65249086"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46C96389"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36FC5D1B"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42E89331"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50461CCC"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14:paraId="2CCBA2D1"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1B31E433"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640C3BD0"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33192300-5 - Meble medyczne, z wyjątkiem łóżek i stołów </w:t>
            </w:r>
          </w:p>
          <w:p w14:paraId="445F78BF"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 xml:space="preserve">Dostawa 3 sztuk szklanych </w:t>
            </w:r>
            <w:proofErr w:type="gramStart"/>
            <w:r w:rsidRPr="001C2E0B">
              <w:rPr>
                <w:rFonts w:asciiTheme="minorHAnsi" w:hAnsiTheme="minorHAnsi" w:cstheme="minorHAnsi"/>
                <w:sz w:val="20"/>
                <w:szCs w:val="20"/>
              </w:rPr>
              <w:t>szafek  na</w:t>
            </w:r>
            <w:proofErr w:type="gramEnd"/>
            <w:r w:rsidRPr="001C2E0B">
              <w:rPr>
                <w:rFonts w:asciiTheme="minorHAnsi" w:hAnsiTheme="minorHAnsi" w:cstheme="minorHAnsi"/>
                <w:sz w:val="20"/>
                <w:szCs w:val="20"/>
              </w:rPr>
              <w:t xml:space="preserve"> leki, zgodnie z minimalnymi parametrami technicznymi, określonymi w załączniku nr 4.</w:t>
            </w:r>
          </w:p>
          <w:p w14:paraId="1DA81D97"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5583FA67"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432A255F"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686D1F17"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6F6384EE"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57EF9F43"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1EBDB079"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6E27D158"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33190000-8 - Różne urządzenia i produkty medyczne </w:t>
            </w:r>
          </w:p>
          <w:p w14:paraId="08971070"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Dostawa 2 sztuk nebulizatorów ultradźwiękowych, zgodnie z minimalnymi parametrami technicznymi, określonymi w załączniku nr 4.</w:t>
            </w:r>
          </w:p>
          <w:p w14:paraId="265E48B8"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0A187EE2"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68C854E1"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5B262D42"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3D4EB003"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0EC34A32"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7502113D"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6B5C5063"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33155000-1 - Przyrządy do fizykoterapii </w:t>
            </w:r>
          </w:p>
          <w:p w14:paraId="4F84D04A"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lastRenderedPageBreak/>
              <w:t xml:space="preserve">Opis: </w:t>
            </w:r>
            <w:r w:rsidRPr="001C2E0B">
              <w:rPr>
                <w:rFonts w:asciiTheme="minorHAnsi" w:hAnsiTheme="minorHAnsi" w:cstheme="minorHAnsi"/>
                <w:sz w:val="20"/>
                <w:szCs w:val="20"/>
              </w:rPr>
              <w:t xml:space="preserve">Dostawa zestawów klinów </w:t>
            </w:r>
            <w:proofErr w:type="spellStart"/>
            <w:r w:rsidRPr="001C2E0B">
              <w:rPr>
                <w:rFonts w:asciiTheme="minorHAnsi" w:hAnsiTheme="minorHAnsi" w:cstheme="minorHAnsi"/>
                <w:sz w:val="20"/>
                <w:szCs w:val="20"/>
              </w:rPr>
              <w:t>rehabilitacyjnycha</w:t>
            </w:r>
            <w:proofErr w:type="spellEnd"/>
            <w:r w:rsidRPr="001C2E0B">
              <w:rPr>
                <w:rFonts w:asciiTheme="minorHAnsi" w:hAnsiTheme="minorHAnsi" w:cstheme="minorHAnsi"/>
                <w:sz w:val="20"/>
                <w:szCs w:val="20"/>
              </w:rPr>
              <w:t>, zgodnie z minimalnymi parametrami technicznymi, określonymi w załączniku nr 4.</w:t>
            </w:r>
          </w:p>
          <w:p w14:paraId="35377722"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2BE21B6F"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1C434120"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76A8462F"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62A32580"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lastRenderedPageBreak/>
              <w:t>10</w:t>
            </w:r>
          </w:p>
        </w:tc>
        <w:tc>
          <w:tcPr>
            <w:tcW w:w="8150" w:type="dxa"/>
            <w:tcBorders>
              <w:top w:val="single" w:sz="4" w:space="0" w:color="auto"/>
              <w:left w:val="single" w:sz="4" w:space="0" w:color="auto"/>
              <w:bottom w:val="single" w:sz="4" w:space="0" w:color="auto"/>
              <w:right w:val="single" w:sz="4" w:space="0" w:color="auto"/>
            </w:tcBorders>
            <w:hideMark/>
          </w:tcPr>
          <w:p w14:paraId="27E28840"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3891D68B"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4DE05D6D"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39711130-9 - Chłodziarki </w:t>
            </w:r>
          </w:p>
          <w:p w14:paraId="336CEAA7"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 xml:space="preserve">Dostawa </w:t>
            </w:r>
            <w:proofErr w:type="gramStart"/>
            <w:r w:rsidRPr="001C2E0B">
              <w:rPr>
                <w:rFonts w:asciiTheme="minorHAnsi" w:hAnsiTheme="minorHAnsi" w:cstheme="minorHAnsi"/>
                <w:sz w:val="20"/>
                <w:szCs w:val="20"/>
              </w:rPr>
              <w:t>lodówki,  zgodnie</w:t>
            </w:r>
            <w:proofErr w:type="gramEnd"/>
            <w:r w:rsidRPr="001C2E0B">
              <w:rPr>
                <w:rFonts w:asciiTheme="minorHAnsi" w:hAnsiTheme="minorHAnsi" w:cstheme="minorHAnsi"/>
                <w:sz w:val="20"/>
                <w:szCs w:val="20"/>
              </w:rPr>
              <w:t xml:space="preserve"> z minimalnymi parametrami technicznymi, określonymi w załączniku nr 4.</w:t>
            </w:r>
          </w:p>
          <w:p w14:paraId="7472CA27"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72C230ED"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1EDBF08E"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5A7F910C"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309967AB"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082AE8DC"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7133FC50"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72637256"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39100000-3 - Meble </w:t>
            </w:r>
          </w:p>
          <w:p w14:paraId="6C262F05"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 xml:space="preserve">Dostawa </w:t>
            </w:r>
            <w:proofErr w:type="gramStart"/>
            <w:r w:rsidRPr="001C2E0B">
              <w:rPr>
                <w:rFonts w:asciiTheme="minorHAnsi" w:hAnsiTheme="minorHAnsi" w:cstheme="minorHAnsi"/>
                <w:sz w:val="20"/>
                <w:szCs w:val="20"/>
              </w:rPr>
              <w:t>krzeseł  zgodnie</w:t>
            </w:r>
            <w:proofErr w:type="gramEnd"/>
            <w:r w:rsidRPr="001C2E0B">
              <w:rPr>
                <w:rFonts w:asciiTheme="minorHAnsi" w:hAnsiTheme="minorHAnsi" w:cstheme="minorHAnsi"/>
                <w:sz w:val="20"/>
                <w:szCs w:val="20"/>
              </w:rPr>
              <w:t xml:space="preserve"> z minimalnymi parametrami technicznymi, określonymi w załączniku nr 4.</w:t>
            </w:r>
          </w:p>
          <w:p w14:paraId="0FE6D4AC"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257975B8"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3FA5E644"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5FFD0CF1"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6AEC6B19"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12</w:t>
            </w:r>
          </w:p>
        </w:tc>
        <w:tc>
          <w:tcPr>
            <w:tcW w:w="8150" w:type="dxa"/>
            <w:tcBorders>
              <w:top w:val="single" w:sz="4" w:space="0" w:color="auto"/>
              <w:left w:val="single" w:sz="4" w:space="0" w:color="auto"/>
              <w:bottom w:val="single" w:sz="4" w:space="0" w:color="auto"/>
              <w:right w:val="single" w:sz="4" w:space="0" w:color="auto"/>
            </w:tcBorders>
            <w:hideMark/>
          </w:tcPr>
          <w:p w14:paraId="0AD593F3"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2 </w:t>
            </w:r>
          </w:p>
          <w:p w14:paraId="3E997A1D"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20EE8427"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39710000-2 - Elektryczny sprzęt gospodarstwa domowego </w:t>
            </w:r>
          </w:p>
          <w:p w14:paraId="795088EF"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Opis: </w:t>
            </w:r>
            <w:r w:rsidRPr="001C2E0B">
              <w:rPr>
                <w:rFonts w:asciiTheme="minorHAnsi" w:hAnsiTheme="minorHAnsi" w:cstheme="minorHAnsi"/>
                <w:sz w:val="20"/>
                <w:szCs w:val="20"/>
              </w:rPr>
              <w:t xml:space="preserve">Dostawa kuchenek </w:t>
            </w:r>
            <w:proofErr w:type="gramStart"/>
            <w:r w:rsidRPr="001C2E0B">
              <w:rPr>
                <w:rFonts w:asciiTheme="minorHAnsi" w:hAnsiTheme="minorHAnsi" w:cstheme="minorHAnsi"/>
                <w:sz w:val="20"/>
                <w:szCs w:val="20"/>
              </w:rPr>
              <w:t>mikrofalowych  zgodnie</w:t>
            </w:r>
            <w:proofErr w:type="gramEnd"/>
            <w:r w:rsidRPr="001C2E0B">
              <w:rPr>
                <w:rFonts w:asciiTheme="minorHAnsi" w:hAnsiTheme="minorHAnsi" w:cstheme="minorHAnsi"/>
                <w:sz w:val="20"/>
                <w:szCs w:val="20"/>
              </w:rPr>
              <w:t xml:space="preserve"> z minimalnymi parametrami technicznymi, określonymi w załączniku nr 4.</w:t>
            </w:r>
          </w:p>
          <w:p w14:paraId="21A21E94"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637BE104"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22743AB6"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r w:rsidR="005442D9" w:rsidRPr="001C2E0B" w14:paraId="5A915E31" w14:textId="77777777" w:rsidTr="003525AE">
        <w:trPr>
          <w:jc w:val="center"/>
        </w:trPr>
        <w:tc>
          <w:tcPr>
            <w:tcW w:w="1120" w:type="dxa"/>
            <w:tcBorders>
              <w:top w:val="single" w:sz="4" w:space="0" w:color="auto"/>
              <w:left w:val="single" w:sz="4" w:space="0" w:color="auto"/>
              <w:bottom w:val="single" w:sz="4" w:space="0" w:color="auto"/>
              <w:right w:val="single" w:sz="4" w:space="0" w:color="auto"/>
            </w:tcBorders>
            <w:hideMark/>
          </w:tcPr>
          <w:p w14:paraId="09E65591" w14:textId="77777777" w:rsidR="005442D9" w:rsidRPr="001C2E0B" w:rsidRDefault="005442D9" w:rsidP="001C2E0B">
            <w:pPr>
              <w:pStyle w:val="Tekstpodstawowy"/>
              <w:spacing w:before="60" w:line="276" w:lineRule="auto"/>
              <w:jc w:val="right"/>
              <w:rPr>
                <w:rFonts w:asciiTheme="minorHAnsi" w:hAnsiTheme="minorHAnsi" w:cstheme="minorHAnsi"/>
                <w:sz w:val="20"/>
                <w:szCs w:val="20"/>
              </w:rPr>
            </w:pPr>
            <w:r w:rsidRPr="001C2E0B">
              <w:rPr>
                <w:rFonts w:asciiTheme="minorHAnsi" w:hAnsiTheme="minorHAnsi" w:cstheme="minorHAnsi"/>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14:paraId="646D513F"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b/>
                <w:sz w:val="20"/>
                <w:szCs w:val="20"/>
              </w:rPr>
              <w:t>Temat:</w:t>
            </w:r>
            <w:r w:rsidRPr="001C2E0B">
              <w:rPr>
                <w:rFonts w:asciiTheme="minorHAnsi" w:hAnsiTheme="minorHAnsi" w:cstheme="minorHAnsi"/>
                <w:sz w:val="20"/>
                <w:szCs w:val="20"/>
              </w:rPr>
              <w:t xml:space="preserve"> Dostawa sprzętu medycznego, </w:t>
            </w:r>
            <w:proofErr w:type="gramStart"/>
            <w:r w:rsidRPr="001C2E0B">
              <w:rPr>
                <w:rFonts w:asciiTheme="minorHAnsi" w:hAnsiTheme="minorHAnsi" w:cstheme="minorHAnsi"/>
                <w:sz w:val="20"/>
                <w:szCs w:val="20"/>
              </w:rPr>
              <w:t>mebli  i</w:t>
            </w:r>
            <w:proofErr w:type="gramEnd"/>
            <w:r w:rsidRPr="001C2E0B">
              <w:rPr>
                <w:rFonts w:asciiTheme="minorHAnsi" w:hAnsiTheme="minorHAnsi" w:cstheme="minorHAnsi"/>
                <w:sz w:val="20"/>
                <w:szCs w:val="20"/>
              </w:rPr>
              <w:t xml:space="preserve"> innego wyposażenia do Zakładu Opiekuńczo Leczniczego i Hospicjum SPZOZ w Siedlcach. Procedura nr 3</w:t>
            </w:r>
          </w:p>
          <w:p w14:paraId="50D2D938" w14:textId="77777777" w:rsidR="005442D9" w:rsidRPr="001C2E0B" w:rsidRDefault="005442D9" w:rsidP="001C2E0B">
            <w:pPr>
              <w:pStyle w:val="Tekstpodstawowy"/>
              <w:spacing w:before="6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sz w:val="20"/>
                <w:szCs w:val="20"/>
              </w:rPr>
              <w:t>Interreg</w:t>
            </w:r>
            <w:proofErr w:type="spellEnd"/>
            <w:r w:rsidRPr="001C2E0B">
              <w:rPr>
                <w:rFonts w:asciiTheme="minorHAnsi" w:hAnsiTheme="minorHAnsi" w:cstheme="minorHAnsi"/>
                <w:sz w:val="20"/>
                <w:szCs w:val="20"/>
              </w:rPr>
              <w:t xml:space="preserve"> NEXT Polska - Ukraina 2021-2027. </w:t>
            </w:r>
          </w:p>
          <w:p w14:paraId="43E4126F" w14:textId="77777777" w:rsidR="005442D9" w:rsidRPr="001C2E0B" w:rsidRDefault="005442D9" w:rsidP="001C2E0B">
            <w:pPr>
              <w:pStyle w:val="Tekstpodstawowy"/>
              <w:spacing w:line="276" w:lineRule="auto"/>
              <w:rPr>
                <w:rFonts w:asciiTheme="minorHAnsi" w:hAnsiTheme="minorHAnsi" w:cstheme="minorHAnsi"/>
                <w:b/>
                <w:sz w:val="20"/>
                <w:szCs w:val="20"/>
              </w:rPr>
            </w:pPr>
            <w:r w:rsidRPr="001C2E0B">
              <w:rPr>
                <w:rFonts w:asciiTheme="minorHAnsi" w:hAnsiTheme="minorHAnsi" w:cstheme="minorHAnsi"/>
                <w:b/>
                <w:sz w:val="20"/>
                <w:szCs w:val="20"/>
              </w:rPr>
              <w:t xml:space="preserve">Wspólny Słownik Zamówień: </w:t>
            </w:r>
            <w:r w:rsidRPr="001C2E0B">
              <w:rPr>
                <w:rFonts w:asciiTheme="minorHAnsi" w:hAnsiTheme="minorHAnsi" w:cstheme="minorHAnsi"/>
                <w:sz w:val="20"/>
                <w:szCs w:val="20"/>
              </w:rPr>
              <w:t xml:space="preserve">39100000-3 - Meble </w:t>
            </w:r>
          </w:p>
          <w:p w14:paraId="1FA4050B" w14:textId="77777777" w:rsidR="005442D9" w:rsidRPr="001C2E0B" w:rsidRDefault="005442D9" w:rsidP="001C2E0B">
            <w:pPr>
              <w:pStyle w:val="Tekstpodstawowy"/>
              <w:spacing w:line="276" w:lineRule="auto"/>
              <w:rPr>
                <w:rFonts w:asciiTheme="minorHAnsi" w:hAnsiTheme="minorHAnsi" w:cstheme="minorHAnsi"/>
                <w:sz w:val="20"/>
                <w:szCs w:val="20"/>
              </w:rPr>
            </w:pPr>
            <w:r w:rsidRPr="001C2E0B">
              <w:rPr>
                <w:rFonts w:asciiTheme="minorHAnsi" w:hAnsiTheme="minorHAnsi" w:cstheme="minorHAnsi"/>
                <w:b/>
                <w:sz w:val="20"/>
                <w:szCs w:val="20"/>
              </w:rPr>
              <w:lastRenderedPageBreak/>
              <w:t xml:space="preserve">Opis: </w:t>
            </w:r>
            <w:r w:rsidRPr="001C2E0B">
              <w:rPr>
                <w:rFonts w:asciiTheme="minorHAnsi" w:hAnsiTheme="minorHAnsi" w:cstheme="minorHAnsi"/>
                <w:sz w:val="20"/>
                <w:szCs w:val="20"/>
              </w:rPr>
              <w:t xml:space="preserve">Przedmiotem zamówienia jest dostawa i montaż mebli do gabinetów </w:t>
            </w:r>
            <w:proofErr w:type="gramStart"/>
            <w:r w:rsidRPr="001C2E0B">
              <w:rPr>
                <w:rFonts w:asciiTheme="minorHAnsi" w:hAnsiTheme="minorHAnsi" w:cstheme="minorHAnsi"/>
                <w:sz w:val="20"/>
                <w:szCs w:val="20"/>
              </w:rPr>
              <w:t>lekarskich  w</w:t>
            </w:r>
            <w:proofErr w:type="gramEnd"/>
            <w:r w:rsidRPr="001C2E0B">
              <w:rPr>
                <w:rFonts w:asciiTheme="minorHAnsi" w:hAnsiTheme="minorHAnsi" w:cstheme="minorHAnsi"/>
                <w:sz w:val="20"/>
                <w:szCs w:val="20"/>
              </w:rPr>
              <w:t xml:space="preserve"> pomieszczeniach Zakładu Opiekuńczo Leczniczego SPZOZ w Siedlcach.  Opis przedmiotu zamówienia został określony w załączniku nr </w:t>
            </w:r>
            <w:proofErr w:type="gramStart"/>
            <w:r w:rsidRPr="001C2E0B">
              <w:rPr>
                <w:rFonts w:asciiTheme="minorHAnsi" w:hAnsiTheme="minorHAnsi" w:cstheme="minorHAnsi"/>
                <w:sz w:val="20"/>
                <w:szCs w:val="20"/>
              </w:rPr>
              <w:t>4  (</w:t>
            </w:r>
            <w:proofErr w:type="gramEnd"/>
            <w:r w:rsidRPr="001C2E0B">
              <w:rPr>
                <w:rFonts w:asciiTheme="minorHAnsi" w:hAnsiTheme="minorHAnsi" w:cstheme="minorHAnsi"/>
                <w:sz w:val="20"/>
                <w:szCs w:val="20"/>
              </w:rPr>
              <w:t>projekty z opisem) do niniejszej Specyfikacji Warunków Zamówienia.</w:t>
            </w:r>
          </w:p>
          <w:p w14:paraId="72622CDE" w14:textId="77777777" w:rsidR="005442D9" w:rsidRPr="001C2E0B" w:rsidRDefault="005442D9" w:rsidP="001C2E0B">
            <w:pPr>
              <w:pStyle w:val="Tekstpodstawowy"/>
              <w:spacing w:line="276" w:lineRule="auto"/>
              <w:jc w:val="both"/>
              <w:rPr>
                <w:rFonts w:asciiTheme="minorHAnsi" w:hAnsiTheme="minorHAnsi" w:cstheme="minorHAnsi"/>
                <w:b/>
                <w:sz w:val="20"/>
                <w:szCs w:val="20"/>
              </w:rPr>
            </w:pPr>
            <w:r w:rsidRPr="001C2E0B">
              <w:rPr>
                <w:rFonts w:asciiTheme="minorHAnsi" w:hAnsiTheme="minorHAnsi" w:cstheme="minorHAnsi"/>
                <w:sz w:val="20"/>
                <w:szCs w:val="20"/>
              </w:rPr>
              <w:t xml:space="preserve">Informacje dotyczące oferty wariantowej, o której mowa w art. 92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3B60317E" w14:textId="77777777" w:rsidR="005442D9" w:rsidRPr="001C2E0B" w:rsidRDefault="005442D9" w:rsidP="001C2E0B">
            <w:pPr>
              <w:pStyle w:val="Tekstpodstawowy"/>
              <w:spacing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Zamawiający nie dopuszcza składania ofert wariantowych. </w:t>
            </w:r>
          </w:p>
          <w:p w14:paraId="74577787" w14:textId="77777777" w:rsidR="005442D9" w:rsidRPr="001C2E0B" w:rsidRDefault="005442D9" w:rsidP="001C2E0B">
            <w:pPr>
              <w:pStyle w:val="Tekstpodstawowy"/>
              <w:spacing w:line="276" w:lineRule="auto"/>
              <w:jc w:val="both"/>
              <w:rPr>
                <w:rFonts w:asciiTheme="minorHAnsi" w:hAnsiTheme="minorHAnsi" w:cstheme="minorHAnsi"/>
                <w:sz w:val="20"/>
                <w:szCs w:val="20"/>
              </w:rPr>
            </w:pPr>
          </w:p>
        </w:tc>
      </w:tr>
    </w:tbl>
    <w:p w14:paraId="15D76A3A" w14:textId="77777777" w:rsidR="001350D3" w:rsidRPr="001C2E0B" w:rsidRDefault="00787E17"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lastRenderedPageBreak/>
        <w:t>Zamawiający dopuszcza składanie ofert częściowych</w:t>
      </w:r>
      <w:r w:rsidR="00B43E00" w:rsidRPr="001C2E0B">
        <w:rPr>
          <w:rFonts w:asciiTheme="minorHAnsi" w:hAnsiTheme="minorHAnsi" w:cstheme="minorHAnsi"/>
          <w:sz w:val="20"/>
          <w:szCs w:val="20"/>
        </w:rPr>
        <w:t xml:space="preserve"> na poszczególne części zamówienia</w:t>
      </w:r>
      <w:r w:rsidRPr="001C2E0B">
        <w:rPr>
          <w:rFonts w:asciiTheme="minorHAnsi" w:hAnsiTheme="minorHAnsi" w:cstheme="minorHAnsi"/>
          <w:sz w:val="20"/>
          <w:szCs w:val="20"/>
        </w:rPr>
        <w:t>,</w:t>
      </w:r>
      <w:r w:rsidR="00B43E00" w:rsidRPr="001C2E0B">
        <w:rPr>
          <w:rFonts w:asciiTheme="minorHAnsi" w:hAnsiTheme="minorHAnsi" w:cstheme="minorHAnsi"/>
          <w:sz w:val="20"/>
          <w:szCs w:val="20"/>
        </w:rPr>
        <w:t xml:space="preserve"> z </w:t>
      </w:r>
      <w:proofErr w:type="gramStart"/>
      <w:r w:rsidR="00B43E00" w:rsidRPr="001C2E0B">
        <w:rPr>
          <w:rFonts w:asciiTheme="minorHAnsi" w:hAnsiTheme="minorHAnsi" w:cstheme="minorHAnsi"/>
          <w:sz w:val="20"/>
          <w:szCs w:val="20"/>
        </w:rPr>
        <w:t>tym</w:t>
      </w:r>
      <w:proofErr w:type="gramEnd"/>
      <w:r w:rsidR="00B43E00" w:rsidRPr="001C2E0B">
        <w:rPr>
          <w:rFonts w:asciiTheme="minorHAnsi" w:hAnsiTheme="minorHAnsi" w:cstheme="minorHAnsi"/>
          <w:sz w:val="20"/>
          <w:szCs w:val="20"/>
        </w:rPr>
        <w:t xml:space="preserve"> że</w:t>
      </w:r>
      <w:r w:rsidRPr="001C2E0B">
        <w:rPr>
          <w:rFonts w:asciiTheme="minorHAnsi" w:hAnsiTheme="minorHAnsi" w:cstheme="minorHAnsi"/>
          <w:sz w:val="20"/>
          <w:szCs w:val="20"/>
        </w:rPr>
        <w:t xml:space="preserve"> c</w:t>
      </w:r>
      <w:r w:rsidR="001350D3" w:rsidRPr="001C2E0B">
        <w:rPr>
          <w:rFonts w:asciiTheme="minorHAnsi" w:hAnsiTheme="minorHAnsi" w:cstheme="minorHAnsi"/>
          <w:sz w:val="20"/>
          <w:szCs w:val="20"/>
        </w:rPr>
        <w:t xml:space="preserve">zęści nie mogą być dzielone przez Wykonawców, oferty nie zawierające pełnego zakresu przedmiotu zamówienia określonego </w:t>
      </w:r>
      <w:r w:rsidRPr="001C2E0B">
        <w:rPr>
          <w:rFonts w:asciiTheme="minorHAnsi" w:hAnsiTheme="minorHAnsi" w:cstheme="minorHAnsi"/>
          <w:sz w:val="20"/>
          <w:szCs w:val="20"/>
        </w:rPr>
        <w:t xml:space="preserve">dla danej części </w:t>
      </w:r>
      <w:r w:rsidR="001350D3" w:rsidRPr="001C2E0B">
        <w:rPr>
          <w:rFonts w:asciiTheme="minorHAnsi" w:hAnsiTheme="minorHAnsi" w:cstheme="minorHAnsi"/>
          <w:sz w:val="20"/>
          <w:szCs w:val="20"/>
        </w:rPr>
        <w:t>zostaną odrzucone.</w:t>
      </w:r>
    </w:p>
    <w:p w14:paraId="632F0586" w14:textId="357A4031" w:rsidR="001350D3" w:rsidRPr="00FA099D" w:rsidRDefault="001350D3" w:rsidP="00FA099D">
      <w:pPr>
        <w:pStyle w:val="Nagwek2"/>
        <w:spacing w:after="0" w:line="276" w:lineRule="auto"/>
        <w:rPr>
          <w:rFonts w:asciiTheme="minorHAnsi" w:hAnsiTheme="minorHAnsi" w:cstheme="minorHAnsi"/>
          <w:sz w:val="20"/>
          <w:szCs w:val="20"/>
        </w:rPr>
      </w:pPr>
      <w:r w:rsidRPr="001C2E0B">
        <w:rPr>
          <w:rFonts w:asciiTheme="minorHAnsi" w:hAnsiTheme="minorHAnsi" w:cstheme="minorHAnsi"/>
          <w:sz w:val="20"/>
          <w:szCs w:val="20"/>
        </w:rPr>
        <w:t xml:space="preserve">Wykonawca może złożyć ofertę w odniesieniu do </w:t>
      </w:r>
      <w:r w:rsidR="005442D9" w:rsidRPr="001C2E0B">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5442D9" w:rsidRPr="001C2E0B">
        <w:rPr>
          <w:rFonts w:asciiTheme="minorHAnsi" w:hAnsiTheme="minorHAnsi" w:cstheme="minorHAnsi"/>
          <w:sz w:val="20"/>
          <w:szCs w:val="20"/>
        </w:rPr>
        <w:instrText xml:space="preserve"> FORMCHECKBOX </w:instrText>
      </w:r>
      <w:r w:rsidR="005442D9" w:rsidRPr="001C2E0B">
        <w:rPr>
          <w:rFonts w:asciiTheme="minorHAnsi" w:hAnsiTheme="minorHAnsi" w:cstheme="minorHAnsi"/>
          <w:sz w:val="20"/>
          <w:szCs w:val="20"/>
        </w:rPr>
      </w:r>
      <w:r w:rsidR="005442D9" w:rsidRPr="001C2E0B">
        <w:rPr>
          <w:rFonts w:asciiTheme="minorHAnsi" w:hAnsiTheme="minorHAnsi" w:cstheme="minorHAnsi"/>
          <w:sz w:val="20"/>
          <w:szCs w:val="20"/>
        </w:rPr>
        <w:fldChar w:fldCharType="separate"/>
      </w:r>
      <w:r w:rsidR="005442D9" w:rsidRPr="001C2E0B">
        <w:rPr>
          <w:rFonts w:asciiTheme="minorHAnsi" w:hAnsiTheme="minorHAnsi" w:cstheme="minorHAnsi"/>
          <w:sz w:val="20"/>
          <w:szCs w:val="20"/>
        </w:rPr>
        <w:fldChar w:fldCharType="end"/>
      </w:r>
      <w:bookmarkEnd w:id="5"/>
      <w:r w:rsidRPr="001C2E0B">
        <w:rPr>
          <w:rFonts w:asciiTheme="minorHAnsi" w:hAnsiTheme="minorHAnsi" w:cstheme="minorHAnsi"/>
          <w:sz w:val="20"/>
          <w:szCs w:val="20"/>
        </w:rPr>
        <w:t xml:space="preserve"> wszystkich części zamówienia  </w:t>
      </w:r>
      <w:r w:rsidR="005442D9" w:rsidRPr="001C2E0B">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5442D9" w:rsidRPr="001C2E0B">
        <w:rPr>
          <w:rFonts w:asciiTheme="minorHAnsi" w:hAnsiTheme="minorHAnsi" w:cstheme="minorHAnsi"/>
          <w:sz w:val="20"/>
          <w:szCs w:val="20"/>
        </w:rPr>
        <w:instrText xml:space="preserve"> FORMCHECKBOX </w:instrText>
      </w:r>
      <w:r w:rsidR="005442D9" w:rsidRPr="001C2E0B">
        <w:rPr>
          <w:rFonts w:asciiTheme="minorHAnsi" w:hAnsiTheme="minorHAnsi" w:cstheme="minorHAnsi"/>
          <w:sz w:val="20"/>
          <w:szCs w:val="20"/>
        </w:rPr>
      </w:r>
      <w:r w:rsidR="005442D9" w:rsidRPr="001C2E0B">
        <w:rPr>
          <w:rFonts w:asciiTheme="minorHAnsi" w:hAnsiTheme="minorHAnsi" w:cstheme="minorHAnsi"/>
          <w:sz w:val="20"/>
          <w:szCs w:val="20"/>
        </w:rPr>
        <w:fldChar w:fldCharType="separate"/>
      </w:r>
      <w:r w:rsidR="005442D9" w:rsidRPr="001C2E0B">
        <w:rPr>
          <w:rFonts w:asciiTheme="minorHAnsi" w:hAnsiTheme="minorHAnsi" w:cstheme="minorHAnsi"/>
          <w:sz w:val="20"/>
          <w:szCs w:val="20"/>
        </w:rPr>
        <w:fldChar w:fldCharType="end"/>
      </w:r>
      <w:bookmarkEnd w:id="6"/>
      <w:r w:rsidRPr="001C2E0B">
        <w:rPr>
          <w:rFonts w:asciiTheme="minorHAnsi" w:hAnsiTheme="minorHAnsi" w:cstheme="minorHAnsi"/>
          <w:sz w:val="20"/>
          <w:szCs w:val="20"/>
        </w:rPr>
        <w:t xml:space="preserve"> maksymalnej liczby części zamówienia: </w:t>
      </w:r>
      <w:proofErr w:type="gramStart"/>
      <w:r w:rsidRPr="001C2E0B">
        <w:rPr>
          <w:rFonts w:asciiTheme="minorHAnsi" w:hAnsiTheme="minorHAnsi" w:cstheme="minorHAnsi"/>
          <w:sz w:val="20"/>
          <w:szCs w:val="20"/>
        </w:rPr>
        <w:t xml:space="preserve">[ </w:t>
      </w:r>
      <w:r w:rsidRPr="001C2E0B">
        <w:rPr>
          <w:rFonts w:asciiTheme="minorHAnsi" w:hAnsiTheme="minorHAnsi" w:cstheme="minorHAnsi"/>
          <w:color w:val="FF0000"/>
          <w:sz w:val="20"/>
          <w:szCs w:val="20"/>
        </w:rPr>
        <w:t xml:space="preserve"> </w:t>
      </w:r>
      <w:r w:rsidRPr="001C2E0B">
        <w:rPr>
          <w:rFonts w:asciiTheme="minorHAnsi" w:hAnsiTheme="minorHAnsi" w:cstheme="minorHAnsi"/>
          <w:sz w:val="20"/>
          <w:szCs w:val="20"/>
        </w:rPr>
        <w:t>]</w:t>
      </w:r>
      <w:proofErr w:type="gramEnd"/>
      <w:r w:rsidRPr="001C2E0B">
        <w:rPr>
          <w:rFonts w:asciiTheme="minorHAnsi" w:hAnsiTheme="minorHAnsi" w:cstheme="minorHAnsi"/>
          <w:sz w:val="20"/>
          <w:szCs w:val="20"/>
        </w:rPr>
        <w:t xml:space="preserve"> </w:t>
      </w:r>
      <w:r w:rsidR="005442D9" w:rsidRPr="001C2E0B">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5442D9" w:rsidRPr="001C2E0B">
        <w:rPr>
          <w:rFonts w:asciiTheme="minorHAnsi" w:hAnsiTheme="minorHAnsi" w:cstheme="minorHAnsi"/>
          <w:sz w:val="20"/>
          <w:szCs w:val="20"/>
        </w:rPr>
        <w:instrText xml:space="preserve"> FORMCHECKBOX </w:instrText>
      </w:r>
      <w:r w:rsidR="005442D9" w:rsidRPr="001C2E0B">
        <w:rPr>
          <w:rFonts w:asciiTheme="minorHAnsi" w:hAnsiTheme="minorHAnsi" w:cstheme="minorHAnsi"/>
          <w:sz w:val="20"/>
          <w:szCs w:val="20"/>
        </w:rPr>
      </w:r>
      <w:r w:rsidR="005442D9" w:rsidRPr="001C2E0B">
        <w:rPr>
          <w:rFonts w:asciiTheme="minorHAnsi" w:hAnsiTheme="minorHAnsi" w:cstheme="minorHAnsi"/>
          <w:sz w:val="20"/>
          <w:szCs w:val="20"/>
        </w:rPr>
        <w:fldChar w:fldCharType="separate"/>
      </w:r>
      <w:r w:rsidR="005442D9" w:rsidRPr="001C2E0B">
        <w:rPr>
          <w:rFonts w:asciiTheme="minorHAnsi" w:hAnsiTheme="minorHAnsi" w:cstheme="minorHAnsi"/>
          <w:sz w:val="20"/>
          <w:szCs w:val="20"/>
        </w:rPr>
        <w:fldChar w:fldCharType="end"/>
      </w:r>
      <w:bookmarkEnd w:id="7"/>
      <w:r w:rsidRPr="001C2E0B">
        <w:rPr>
          <w:rFonts w:asciiTheme="minorHAnsi" w:hAnsiTheme="minorHAnsi" w:cstheme="minorHAnsi"/>
          <w:sz w:val="20"/>
          <w:szCs w:val="20"/>
        </w:rPr>
        <w:t xml:space="preserve">  tylko jednej części zamówienia.</w:t>
      </w:r>
    </w:p>
    <w:p w14:paraId="1DF3C417"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442D9" w:rsidRPr="001C2E0B" w14:paraId="129D58A2" w14:textId="77777777" w:rsidTr="003525AE">
        <w:tc>
          <w:tcPr>
            <w:tcW w:w="8640" w:type="dxa"/>
            <w:tcBorders>
              <w:top w:val="nil"/>
              <w:left w:val="nil"/>
              <w:bottom w:val="nil"/>
              <w:right w:val="nil"/>
            </w:tcBorders>
            <w:hideMark/>
          </w:tcPr>
          <w:p w14:paraId="2BB67B1A" w14:textId="2E3BCB86" w:rsidR="005442D9" w:rsidRPr="001C2E0B" w:rsidRDefault="005442D9" w:rsidP="001C2E0B">
            <w:pPr>
              <w:pStyle w:val="Nagwek2"/>
              <w:numPr>
                <w:ilvl w:val="0"/>
                <w:numId w:val="0"/>
              </w:numPr>
              <w:tabs>
                <w:tab w:val="left" w:pos="708"/>
              </w:tabs>
              <w:spacing w:line="276" w:lineRule="auto"/>
              <w:rPr>
                <w:rFonts w:asciiTheme="minorHAnsi" w:hAnsiTheme="minorHAnsi" w:cstheme="minorHAnsi"/>
                <w:sz w:val="20"/>
                <w:szCs w:val="20"/>
              </w:rPr>
            </w:pPr>
            <w:bookmarkStart w:id="8" w:name="_Toc258314245"/>
            <w:r w:rsidRPr="001C2E0B">
              <w:rPr>
                <w:rFonts w:asciiTheme="minorHAnsi" w:hAnsiTheme="minorHAnsi" w:cstheme="minorHAnsi"/>
                <w:sz w:val="20"/>
                <w:szCs w:val="20"/>
              </w:rPr>
              <w:t xml:space="preserve">Siedlce – dla </w:t>
            </w:r>
            <w:r w:rsidR="00FA099D">
              <w:rPr>
                <w:rFonts w:asciiTheme="minorHAnsi" w:hAnsiTheme="minorHAnsi" w:cstheme="minorHAnsi"/>
                <w:sz w:val="20"/>
                <w:szCs w:val="20"/>
              </w:rPr>
              <w:t>wszystkich c</w:t>
            </w:r>
            <w:r w:rsidRPr="001C2E0B">
              <w:rPr>
                <w:rFonts w:asciiTheme="minorHAnsi" w:hAnsiTheme="minorHAnsi" w:cstheme="minorHAnsi"/>
                <w:sz w:val="20"/>
                <w:szCs w:val="20"/>
              </w:rPr>
              <w:t>zęści zamówienia</w:t>
            </w:r>
          </w:p>
        </w:tc>
      </w:tr>
    </w:tbl>
    <w:p w14:paraId="395DFD91"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Informacja o przewidywanych zamówieniach</w:t>
      </w:r>
      <w:r w:rsidRPr="001C2E0B">
        <w:rPr>
          <w:rFonts w:asciiTheme="minorHAnsi" w:hAnsiTheme="minorHAnsi" w:cstheme="minorHAnsi"/>
          <w:sz w:val="20"/>
          <w:szCs w:val="20"/>
          <w:lang w:val="pl-PL"/>
        </w:rPr>
        <w:t>,</w:t>
      </w:r>
      <w:r w:rsidRPr="001C2E0B">
        <w:rPr>
          <w:rFonts w:asciiTheme="minorHAnsi" w:hAnsiTheme="minorHAnsi" w:cstheme="minorHAnsi"/>
          <w:sz w:val="20"/>
          <w:szCs w:val="20"/>
        </w:rPr>
        <w:t xml:space="preserve"> o których mowa w art. </w:t>
      </w:r>
      <w:r w:rsidRPr="001C2E0B">
        <w:rPr>
          <w:rFonts w:asciiTheme="minorHAnsi" w:hAnsiTheme="minorHAnsi" w:cstheme="minorHAnsi"/>
          <w:sz w:val="20"/>
          <w:szCs w:val="20"/>
          <w:lang w:val="pl-PL"/>
        </w:rPr>
        <w:t>214</w:t>
      </w:r>
      <w:r w:rsidRPr="001C2E0B">
        <w:rPr>
          <w:rFonts w:asciiTheme="minorHAnsi" w:hAnsiTheme="minorHAnsi" w:cstheme="minorHAnsi"/>
          <w:sz w:val="20"/>
          <w:szCs w:val="20"/>
        </w:rPr>
        <w:t xml:space="preserve"> ust. 1 pkt </w:t>
      </w:r>
      <w:r w:rsidRPr="001C2E0B">
        <w:rPr>
          <w:rFonts w:asciiTheme="minorHAnsi" w:hAnsiTheme="minorHAnsi" w:cstheme="minorHAnsi"/>
          <w:sz w:val="20"/>
          <w:szCs w:val="20"/>
          <w:lang w:val="pl-PL"/>
        </w:rPr>
        <w:t>7</w:t>
      </w:r>
      <w:r w:rsidRPr="001C2E0B">
        <w:rPr>
          <w:rFonts w:asciiTheme="minorHAnsi" w:hAnsiTheme="minorHAnsi" w:cstheme="minorHAnsi"/>
          <w:sz w:val="20"/>
          <w:szCs w:val="20"/>
        </w:rPr>
        <w:t xml:space="preserve"> i </w:t>
      </w:r>
      <w:r w:rsidRPr="001C2E0B">
        <w:rPr>
          <w:rFonts w:asciiTheme="minorHAnsi" w:hAnsiTheme="minorHAnsi" w:cstheme="minorHAnsi"/>
          <w:sz w:val="20"/>
          <w:szCs w:val="20"/>
          <w:lang w:val="pl-PL"/>
        </w:rPr>
        <w:t>8</w:t>
      </w:r>
      <w:r w:rsidRPr="001C2E0B">
        <w:rPr>
          <w:rFonts w:asciiTheme="minorHAnsi" w:hAnsiTheme="minorHAnsi" w:cstheme="minorHAnsi"/>
          <w:sz w:val="20"/>
          <w:szCs w:val="20"/>
        </w:rPr>
        <w:t xml:space="preserve"> </w:t>
      </w:r>
      <w:r w:rsidRPr="001C2E0B">
        <w:rPr>
          <w:rFonts w:asciiTheme="minorHAnsi" w:hAnsiTheme="minorHAnsi" w:cstheme="minorHAnsi"/>
          <w:sz w:val="20"/>
          <w:szCs w:val="20"/>
          <w:lang w:val="pl-PL"/>
        </w:rPr>
        <w:t>USTAWY PZP</w:t>
      </w:r>
      <w:bookmarkEnd w:id="8"/>
      <w:r w:rsidRPr="001C2E0B">
        <w:rPr>
          <w:rFonts w:asciiTheme="minorHAnsi" w:hAnsiTheme="minorHAnsi" w:cstheme="minorHAnsi"/>
          <w:sz w:val="20"/>
          <w:szCs w:val="20"/>
          <w:lang w:val="pl-PL"/>
        </w:rPr>
        <w:t>.</w:t>
      </w:r>
    </w:p>
    <w:p w14:paraId="65D57EC9" w14:textId="77777777" w:rsidR="001350D3" w:rsidRPr="001C2E0B" w:rsidRDefault="005442D9" w:rsidP="001C2E0B">
      <w:pPr>
        <w:pStyle w:val="Nagwek2"/>
        <w:numPr>
          <w:ilvl w:val="0"/>
          <w:numId w:val="0"/>
        </w:numPr>
        <w:tabs>
          <w:tab w:val="left" w:pos="708"/>
        </w:tabs>
        <w:spacing w:line="276" w:lineRule="auto"/>
        <w:ind w:left="426"/>
        <w:rPr>
          <w:rFonts w:asciiTheme="minorHAnsi" w:hAnsiTheme="minorHAnsi" w:cstheme="minorHAnsi"/>
          <w:sz w:val="20"/>
          <w:szCs w:val="20"/>
        </w:rPr>
      </w:pPr>
      <w:r w:rsidRPr="001C2E0B">
        <w:rPr>
          <w:rFonts w:asciiTheme="minorHAnsi" w:hAnsiTheme="minorHAnsi" w:cstheme="minorHAnsi"/>
          <w:sz w:val="20"/>
          <w:szCs w:val="20"/>
        </w:rPr>
        <w:t xml:space="preserve">Zamawiający nie przewiduje udzielenia zamówień, o których mowa w art. 214 ust. 1 pkt 7 i 8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4A6DE06D" w14:textId="77777777" w:rsidR="001350D3" w:rsidRPr="001C2E0B" w:rsidRDefault="001350D3" w:rsidP="001C2E0B">
      <w:pPr>
        <w:pStyle w:val="Nagwek1"/>
        <w:spacing w:line="276" w:lineRule="auto"/>
        <w:rPr>
          <w:rFonts w:asciiTheme="minorHAnsi" w:hAnsiTheme="minorHAnsi" w:cstheme="minorHAnsi"/>
          <w:sz w:val="20"/>
          <w:szCs w:val="20"/>
        </w:rPr>
      </w:pPr>
      <w:bookmarkStart w:id="9" w:name="_Toc258314246"/>
      <w:r w:rsidRPr="001C2E0B">
        <w:rPr>
          <w:rFonts w:asciiTheme="minorHAnsi" w:hAnsiTheme="minorHAnsi" w:cstheme="minorHAnsi"/>
          <w:sz w:val="20"/>
          <w:szCs w:val="20"/>
        </w:rPr>
        <w:t>Termin wykonania zamówienia</w:t>
      </w:r>
      <w:bookmarkEnd w:id="9"/>
    </w:p>
    <w:p w14:paraId="744795A7" w14:textId="77777777" w:rsidR="001350D3" w:rsidRPr="001C2E0B" w:rsidRDefault="001350D3" w:rsidP="001C2E0B">
      <w:pPr>
        <w:pStyle w:val="Nagwek2"/>
        <w:numPr>
          <w:ilvl w:val="0"/>
          <w:numId w:val="0"/>
        </w:numPr>
        <w:tabs>
          <w:tab w:val="left" w:pos="708"/>
        </w:tabs>
        <w:spacing w:line="276" w:lineRule="auto"/>
        <w:ind w:left="426"/>
        <w:rPr>
          <w:rFonts w:asciiTheme="minorHAnsi" w:hAnsiTheme="minorHAnsi" w:cstheme="minorHAnsi"/>
          <w:sz w:val="20"/>
          <w:szCs w:val="20"/>
        </w:rPr>
      </w:pPr>
      <w:r w:rsidRPr="001C2E0B">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5442D9" w:rsidRPr="001C2E0B" w14:paraId="6C4E30CF" w14:textId="77777777" w:rsidTr="003525AE">
        <w:tc>
          <w:tcPr>
            <w:tcW w:w="8640" w:type="dxa"/>
            <w:hideMark/>
          </w:tcPr>
          <w:p w14:paraId="7710639B" w14:textId="77777777" w:rsidR="00821220" w:rsidRDefault="00821220" w:rsidP="00821220">
            <w:pPr>
              <w:pStyle w:val="Tekstpodstawowy"/>
              <w:spacing w:line="276" w:lineRule="auto"/>
              <w:ind w:left="-114"/>
              <w:rPr>
                <w:rFonts w:ascii="Calibri" w:hAnsi="Calibri" w:cs="Calibri"/>
                <w:sz w:val="20"/>
                <w:szCs w:val="20"/>
              </w:rPr>
            </w:pPr>
            <w:bookmarkStart w:id="10" w:name="_Toc258314247"/>
            <w:r w:rsidRPr="001C2E0B">
              <w:rPr>
                <w:rFonts w:asciiTheme="minorHAnsi" w:hAnsiTheme="minorHAnsi" w:cstheme="minorHAnsi"/>
                <w:b/>
                <w:sz w:val="20"/>
                <w:szCs w:val="20"/>
              </w:rPr>
              <w:t>30 dni od daty udzielenia zamówienia</w:t>
            </w:r>
            <w:r w:rsidRPr="001C2E0B">
              <w:rPr>
                <w:rFonts w:asciiTheme="minorHAnsi" w:hAnsiTheme="minorHAnsi" w:cstheme="minorHAnsi"/>
                <w:sz w:val="20"/>
                <w:szCs w:val="20"/>
              </w:rPr>
              <w:t xml:space="preserve"> – </w:t>
            </w:r>
            <w:r w:rsidRPr="00FA099D">
              <w:rPr>
                <w:rFonts w:ascii="Calibri" w:hAnsi="Calibri" w:cs="Calibri"/>
                <w:sz w:val="20"/>
                <w:szCs w:val="20"/>
              </w:rPr>
              <w:t>dla części zamówienia</w:t>
            </w:r>
            <w:r>
              <w:rPr>
                <w:rFonts w:ascii="Calibri" w:hAnsi="Calibri" w:cs="Calibri"/>
                <w:sz w:val="20"/>
                <w:szCs w:val="20"/>
              </w:rPr>
              <w:t xml:space="preserve"> nr: 1,2,4,5,6,7,8,9,10,11,12,13</w:t>
            </w:r>
          </w:p>
          <w:p w14:paraId="7945229F" w14:textId="14545F7C" w:rsidR="005442D9" w:rsidRPr="00821220" w:rsidRDefault="00821220" w:rsidP="00821220">
            <w:pPr>
              <w:pStyle w:val="Tekstpodstawowy"/>
              <w:spacing w:line="276" w:lineRule="auto"/>
              <w:ind w:left="-114"/>
              <w:rPr>
                <w:rFonts w:ascii="Calibri" w:hAnsi="Calibri" w:cs="Calibri"/>
                <w:sz w:val="20"/>
                <w:szCs w:val="20"/>
              </w:rPr>
            </w:pPr>
            <w:r w:rsidRPr="008C2AB4">
              <w:rPr>
                <w:rFonts w:ascii="Calibri" w:hAnsi="Calibri" w:cs="Calibri"/>
                <w:b/>
                <w:bCs/>
                <w:sz w:val="20"/>
                <w:szCs w:val="20"/>
              </w:rPr>
              <w:t>60 dni od daty udzielenia zamówienia</w:t>
            </w:r>
            <w:r w:rsidRPr="008C2AB4">
              <w:rPr>
                <w:rFonts w:ascii="Calibri" w:hAnsi="Calibri" w:cs="Calibri"/>
                <w:sz w:val="20"/>
                <w:szCs w:val="20"/>
              </w:rPr>
              <w:t xml:space="preserve"> – dla części zamówienia</w:t>
            </w:r>
            <w:r>
              <w:rPr>
                <w:rFonts w:ascii="Calibri" w:hAnsi="Calibri" w:cs="Calibri"/>
                <w:sz w:val="20"/>
                <w:szCs w:val="20"/>
              </w:rPr>
              <w:t xml:space="preserve"> nr: 3</w:t>
            </w:r>
          </w:p>
        </w:tc>
      </w:tr>
    </w:tbl>
    <w:p w14:paraId="0EB36991"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lang w:val="pl-PL"/>
        </w:rPr>
        <w:t>Informacja o warunkach</w:t>
      </w:r>
      <w:r w:rsidRPr="001C2E0B">
        <w:rPr>
          <w:rFonts w:asciiTheme="minorHAnsi" w:hAnsiTheme="minorHAnsi" w:cstheme="minorHAnsi"/>
          <w:sz w:val="20"/>
          <w:szCs w:val="20"/>
        </w:rPr>
        <w:t xml:space="preserve"> udziału w postępowaniu</w:t>
      </w:r>
      <w:bookmarkEnd w:id="10"/>
    </w:p>
    <w:p w14:paraId="13E5969A"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69CF4AE3" w14:textId="77777777" w:rsidR="001350D3" w:rsidRPr="001C2E0B" w:rsidRDefault="001350D3" w:rsidP="001C2E0B">
      <w:pPr>
        <w:pStyle w:val="Nagwek2"/>
        <w:spacing w:after="0"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Zamawiający, na podstawie art. 112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xml:space="preserve"> określa następujące warunki udziału w postępowaniu:</w:t>
      </w:r>
    </w:p>
    <w:p w14:paraId="5078E877" w14:textId="77777777" w:rsidR="005442D9" w:rsidRPr="001C2E0B" w:rsidRDefault="005442D9" w:rsidP="001C2E0B">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442D9" w:rsidRPr="001C2E0B" w14:paraId="4ED7D9CE" w14:textId="77777777" w:rsidTr="003525AE">
        <w:tc>
          <w:tcPr>
            <w:tcW w:w="720" w:type="dxa"/>
            <w:tcBorders>
              <w:top w:val="single" w:sz="4" w:space="0" w:color="auto"/>
              <w:left w:val="single" w:sz="4" w:space="0" w:color="auto"/>
              <w:bottom w:val="single" w:sz="4" w:space="0" w:color="auto"/>
              <w:right w:val="single" w:sz="4" w:space="0" w:color="auto"/>
            </w:tcBorders>
            <w:vAlign w:val="center"/>
            <w:hideMark/>
          </w:tcPr>
          <w:p w14:paraId="497AFCB0" w14:textId="77777777" w:rsidR="005442D9" w:rsidRPr="001C2E0B" w:rsidRDefault="005442D9" w:rsidP="001C2E0B">
            <w:pPr>
              <w:spacing w:before="120" w:after="120" w:line="276" w:lineRule="auto"/>
              <w:jc w:val="center"/>
              <w:rPr>
                <w:rFonts w:asciiTheme="minorHAnsi" w:hAnsiTheme="minorHAnsi" w:cstheme="minorHAnsi"/>
                <w:b/>
                <w:sz w:val="20"/>
                <w:szCs w:val="20"/>
              </w:rPr>
            </w:pPr>
            <w:r w:rsidRPr="001C2E0B">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0E3CD584" w14:textId="77777777" w:rsidR="005442D9" w:rsidRPr="001C2E0B" w:rsidRDefault="005442D9" w:rsidP="001C2E0B">
            <w:pPr>
              <w:spacing w:before="120" w:after="120" w:line="276" w:lineRule="auto"/>
              <w:rPr>
                <w:rFonts w:asciiTheme="minorHAnsi" w:hAnsiTheme="minorHAnsi" w:cstheme="minorHAnsi"/>
                <w:sz w:val="20"/>
                <w:szCs w:val="20"/>
              </w:rPr>
            </w:pPr>
            <w:r w:rsidRPr="001C2E0B">
              <w:rPr>
                <w:rFonts w:asciiTheme="minorHAnsi" w:hAnsiTheme="minorHAnsi" w:cstheme="minorHAnsi"/>
                <w:b/>
                <w:sz w:val="20"/>
                <w:szCs w:val="20"/>
              </w:rPr>
              <w:t>Warunki udziału w postępowaniu</w:t>
            </w:r>
          </w:p>
        </w:tc>
      </w:tr>
      <w:tr w:rsidR="005442D9" w:rsidRPr="001C2E0B" w14:paraId="05021497" w14:textId="77777777" w:rsidTr="003525AE">
        <w:tc>
          <w:tcPr>
            <w:tcW w:w="720" w:type="dxa"/>
            <w:tcBorders>
              <w:top w:val="single" w:sz="4" w:space="0" w:color="auto"/>
              <w:left w:val="single" w:sz="4" w:space="0" w:color="auto"/>
              <w:bottom w:val="single" w:sz="4" w:space="0" w:color="auto"/>
              <w:right w:val="single" w:sz="4" w:space="0" w:color="auto"/>
            </w:tcBorders>
            <w:hideMark/>
          </w:tcPr>
          <w:p w14:paraId="49CB9E29"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237F5B12" w14:textId="77777777" w:rsidR="005442D9" w:rsidRPr="001C2E0B" w:rsidRDefault="005442D9" w:rsidP="001C2E0B">
            <w:pPr>
              <w:spacing w:before="120" w:line="276" w:lineRule="auto"/>
              <w:jc w:val="both"/>
              <w:rPr>
                <w:rFonts w:asciiTheme="minorHAnsi" w:hAnsiTheme="minorHAnsi" w:cstheme="minorHAnsi"/>
                <w:b/>
                <w:bCs/>
                <w:sz w:val="20"/>
                <w:szCs w:val="20"/>
              </w:rPr>
            </w:pPr>
            <w:r w:rsidRPr="001C2E0B">
              <w:rPr>
                <w:rFonts w:asciiTheme="minorHAnsi" w:hAnsiTheme="minorHAnsi" w:cstheme="minorHAnsi"/>
                <w:b/>
                <w:bCs/>
                <w:sz w:val="20"/>
                <w:szCs w:val="20"/>
              </w:rPr>
              <w:t>Sytuacja ekonomiczna lub finansowa</w:t>
            </w:r>
          </w:p>
          <w:p w14:paraId="67D582A6"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w:t>
            </w:r>
          </w:p>
        </w:tc>
      </w:tr>
      <w:tr w:rsidR="005442D9" w:rsidRPr="001C2E0B" w14:paraId="4553CAAE" w14:textId="77777777" w:rsidTr="003525AE">
        <w:tc>
          <w:tcPr>
            <w:tcW w:w="720" w:type="dxa"/>
            <w:tcBorders>
              <w:top w:val="single" w:sz="4" w:space="0" w:color="auto"/>
              <w:left w:val="single" w:sz="4" w:space="0" w:color="auto"/>
              <w:bottom w:val="single" w:sz="4" w:space="0" w:color="auto"/>
              <w:right w:val="single" w:sz="4" w:space="0" w:color="auto"/>
            </w:tcBorders>
            <w:hideMark/>
          </w:tcPr>
          <w:p w14:paraId="3BDCA91E"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1B50A996" w14:textId="77777777" w:rsidR="005442D9" w:rsidRPr="001C2E0B" w:rsidRDefault="005442D9" w:rsidP="001C2E0B">
            <w:pPr>
              <w:spacing w:before="120" w:line="276" w:lineRule="auto"/>
              <w:jc w:val="both"/>
              <w:rPr>
                <w:rFonts w:asciiTheme="minorHAnsi" w:hAnsiTheme="minorHAnsi" w:cstheme="minorHAnsi"/>
                <w:b/>
                <w:bCs/>
                <w:sz w:val="20"/>
                <w:szCs w:val="20"/>
              </w:rPr>
            </w:pPr>
            <w:r w:rsidRPr="001C2E0B">
              <w:rPr>
                <w:rFonts w:asciiTheme="minorHAnsi" w:hAnsiTheme="minorHAnsi" w:cstheme="minorHAnsi"/>
                <w:b/>
                <w:bCs/>
                <w:sz w:val="20"/>
                <w:szCs w:val="20"/>
              </w:rPr>
              <w:t>Zdolność techniczna lub zawodowa</w:t>
            </w:r>
          </w:p>
          <w:p w14:paraId="3F8097F5" w14:textId="77777777" w:rsidR="005442D9"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O udzielenie zamówienia publicznego mogą ubiegać się wykonawcy, którzy spełniają warunki, </w:t>
            </w:r>
            <w:proofErr w:type="gramStart"/>
            <w:r w:rsidRPr="001C2E0B">
              <w:rPr>
                <w:rFonts w:asciiTheme="minorHAnsi" w:hAnsiTheme="minorHAnsi" w:cstheme="minorHAnsi"/>
                <w:sz w:val="20"/>
                <w:szCs w:val="20"/>
              </w:rPr>
              <w:t>dotyczące  zdolności</w:t>
            </w:r>
            <w:proofErr w:type="gramEnd"/>
            <w:r w:rsidRPr="001C2E0B">
              <w:rPr>
                <w:rFonts w:asciiTheme="minorHAnsi" w:hAnsiTheme="minorHAnsi" w:cstheme="minorHAnsi"/>
                <w:sz w:val="20"/>
                <w:szCs w:val="20"/>
              </w:rPr>
              <w:t xml:space="preserve"> technicznej lub zawodowej. Ocena spełniania warunków udziału w postępowaniu będzie dokonana na zasadzie spełnia/nie spełnia.</w:t>
            </w:r>
          </w:p>
          <w:p w14:paraId="00869020" w14:textId="77777777" w:rsidR="00821220" w:rsidRPr="001C2E0B" w:rsidRDefault="00821220" w:rsidP="001C2E0B">
            <w:pPr>
              <w:spacing w:before="60" w:after="120" w:line="276" w:lineRule="auto"/>
              <w:jc w:val="both"/>
              <w:rPr>
                <w:rFonts w:asciiTheme="minorHAnsi" w:hAnsiTheme="minorHAnsi" w:cstheme="minorHAnsi"/>
                <w:sz w:val="20"/>
                <w:szCs w:val="20"/>
              </w:rPr>
            </w:pPr>
          </w:p>
        </w:tc>
      </w:tr>
      <w:tr w:rsidR="005442D9" w:rsidRPr="001C2E0B" w14:paraId="33577F6D" w14:textId="77777777" w:rsidTr="003525AE">
        <w:tc>
          <w:tcPr>
            <w:tcW w:w="720" w:type="dxa"/>
            <w:tcBorders>
              <w:top w:val="single" w:sz="4" w:space="0" w:color="auto"/>
              <w:left w:val="single" w:sz="4" w:space="0" w:color="auto"/>
              <w:bottom w:val="single" w:sz="4" w:space="0" w:color="auto"/>
              <w:right w:val="single" w:sz="4" w:space="0" w:color="auto"/>
            </w:tcBorders>
            <w:hideMark/>
          </w:tcPr>
          <w:p w14:paraId="3A9351C0"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40B3FE34" w14:textId="77777777" w:rsidR="005442D9" w:rsidRPr="001C2E0B" w:rsidRDefault="005442D9" w:rsidP="001C2E0B">
            <w:pPr>
              <w:spacing w:before="120" w:line="276" w:lineRule="auto"/>
              <w:jc w:val="both"/>
              <w:rPr>
                <w:rFonts w:asciiTheme="minorHAnsi" w:hAnsiTheme="minorHAnsi" w:cstheme="minorHAnsi"/>
                <w:b/>
                <w:bCs/>
                <w:sz w:val="20"/>
                <w:szCs w:val="20"/>
              </w:rPr>
            </w:pPr>
            <w:r w:rsidRPr="001C2E0B">
              <w:rPr>
                <w:rFonts w:asciiTheme="minorHAnsi" w:hAnsiTheme="minorHAnsi" w:cstheme="minorHAnsi"/>
                <w:b/>
                <w:bCs/>
                <w:sz w:val="20"/>
                <w:szCs w:val="20"/>
              </w:rPr>
              <w:t>Zdolność do występowania w obrocie gospodarczym</w:t>
            </w:r>
          </w:p>
          <w:p w14:paraId="542BE75B"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sz w:val="20"/>
                <w:szCs w:val="20"/>
              </w:rPr>
              <w:lastRenderedPageBreak/>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tc>
      </w:tr>
      <w:tr w:rsidR="005442D9" w:rsidRPr="001C2E0B" w14:paraId="5685D57C" w14:textId="77777777" w:rsidTr="003525AE">
        <w:tc>
          <w:tcPr>
            <w:tcW w:w="720" w:type="dxa"/>
            <w:tcBorders>
              <w:top w:val="single" w:sz="4" w:space="0" w:color="auto"/>
              <w:left w:val="single" w:sz="4" w:space="0" w:color="auto"/>
              <w:bottom w:val="single" w:sz="4" w:space="0" w:color="auto"/>
              <w:right w:val="single" w:sz="4" w:space="0" w:color="auto"/>
            </w:tcBorders>
            <w:hideMark/>
          </w:tcPr>
          <w:p w14:paraId="3EC04B9E"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lastRenderedPageBreak/>
              <w:t>4</w:t>
            </w:r>
          </w:p>
        </w:tc>
        <w:tc>
          <w:tcPr>
            <w:tcW w:w="7774" w:type="dxa"/>
            <w:tcBorders>
              <w:top w:val="single" w:sz="4" w:space="0" w:color="auto"/>
              <w:left w:val="single" w:sz="4" w:space="0" w:color="auto"/>
              <w:bottom w:val="single" w:sz="4" w:space="0" w:color="auto"/>
              <w:right w:val="single" w:sz="4" w:space="0" w:color="auto"/>
            </w:tcBorders>
            <w:hideMark/>
          </w:tcPr>
          <w:p w14:paraId="7221D020" w14:textId="77777777" w:rsidR="005442D9" w:rsidRPr="001C2E0B" w:rsidRDefault="005442D9" w:rsidP="001C2E0B">
            <w:pPr>
              <w:spacing w:before="120" w:line="276" w:lineRule="auto"/>
              <w:jc w:val="both"/>
              <w:rPr>
                <w:rFonts w:asciiTheme="minorHAnsi" w:hAnsiTheme="minorHAnsi" w:cstheme="minorHAnsi"/>
                <w:b/>
                <w:bCs/>
                <w:sz w:val="20"/>
                <w:szCs w:val="20"/>
              </w:rPr>
            </w:pPr>
            <w:r w:rsidRPr="001C2E0B">
              <w:rPr>
                <w:rFonts w:asciiTheme="minorHAnsi" w:hAnsiTheme="minorHAnsi" w:cstheme="minorHAnsi"/>
                <w:b/>
                <w:bCs/>
                <w:sz w:val="20"/>
                <w:szCs w:val="20"/>
              </w:rPr>
              <w:t>Uprawnienia do prowadzenia określonej działalności gospodarczej lub zawodowej, o ile wynika to z odrębnych przepisów</w:t>
            </w:r>
          </w:p>
          <w:p w14:paraId="163A52C4"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tc>
      </w:tr>
    </w:tbl>
    <w:p w14:paraId="675BDD4C" w14:textId="77777777" w:rsidR="001350D3" w:rsidRPr="001C2E0B" w:rsidRDefault="001350D3" w:rsidP="001C2E0B">
      <w:pPr>
        <w:pStyle w:val="Nagwek2"/>
        <w:numPr>
          <w:ilvl w:val="0"/>
          <w:numId w:val="0"/>
        </w:numPr>
        <w:tabs>
          <w:tab w:val="left" w:pos="708"/>
        </w:tabs>
        <w:spacing w:line="276" w:lineRule="auto"/>
        <w:ind w:left="680"/>
        <w:rPr>
          <w:rFonts w:asciiTheme="minorHAnsi" w:hAnsiTheme="minorHAnsi" w:cstheme="minorHAnsi"/>
          <w:sz w:val="20"/>
          <w:szCs w:val="20"/>
        </w:rPr>
      </w:pPr>
    </w:p>
    <w:p w14:paraId="4A4591FD"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Podstawy wykluczenia wykonawcy Z POSTĘPOWANIA</w:t>
      </w:r>
    </w:p>
    <w:p w14:paraId="69FE6788" w14:textId="77777777" w:rsidR="0038037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w:t>
      </w:r>
      <w:r w:rsidR="00461A5D" w:rsidRPr="001C2E0B">
        <w:rPr>
          <w:rFonts w:asciiTheme="minorHAnsi" w:hAnsiTheme="minorHAnsi" w:cstheme="minorHAnsi"/>
          <w:sz w:val="20"/>
          <w:szCs w:val="20"/>
        </w:rPr>
        <w:t xml:space="preserve">, na podstawie art. 108 ust. 1 ustawy </w:t>
      </w:r>
      <w:proofErr w:type="spellStart"/>
      <w:r w:rsidR="00461A5D" w:rsidRPr="001C2E0B">
        <w:rPr>
          <w:rFonts w:asciiTheme="minorHAnsi" w:hAnsiTheme="minorHAnsi" w:cstheme="minorHAnsi"/>
          <w:sz w:val="20"/>
          <w:szCs w:val="20"/>
        </w:rPr>
        <w:t>Pzp</w:t>
      </w:r>
      <w:proofErr w:type="spellEnd"/>
      <w:r w:rsidR="00461A5D" w:rsidRPr="001C2E0B">
        <w:rPr>
          <w:rFonts w:asciiTheme="minorHAnsi" w:hAnsiTheme="minorHAnsi" w:cstheme="minorHAnsi"/>
          <w:sz w:val="20"/>
          <w:szCs w:val="20"/>
        </w:rPr>
        <w:t>, wykluczy z postępowania o udzielenie zamówienia Wykonawcę:</w:t>
      </w:r>
    </w:p>
    <w:p w14:paraId="5FD6B754"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będącego osobą fizyczną, którego prawomocnie skazano za przestępstwo:</w:t>
      </w:r>
    </w:p>
    <w:p w14:paraId="4B43F312"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proofErr w:type="gramStart"/>
      <w:r w:rsidRPr="001C2E0B">
        <w:rPr>
          <w:rFonts w:asciiTheme="minorHAnsi" w:hAnsiTheme="minorHAnsi" w:cstheme="minorHAnsi"/>
          <w:sz w:val="20"/>
          <w:szCs w:val="20"/>
        </w:rPr>
        <w:t>udziału  w</w:t>
      </w:r>
      <w:proofErr w:type="gramEnd"/>
      <w:r w:rsidRPr="001C2E0B">
        <w:rPr>
          <w:rFonts w:asciiTheme="minorHAnsi" w:hAnsiTheme="minorHAnsi" w:cstheme="minorHAnsi"/>
          <w:sz w:val="20"/>
          <w:szCs w:val="20"/>
        </w:rPr>
        <w:t xml:space="preserve"> zorganizowanej grupie przestępczej albo związku mającym na celu popełnienie przestępstwa lub przestępstwa skarbowego, o którym mowa w art. 258 Kodeksu karnego</w:t>
      </w:r>
      <w:r w:rsidR="00852554" w:rsidRPr="001C2E0B">
        <w:rPr>
          <w:rFonts w:asciiTheme="minorHAnsi" w:hAnsiTheme="minorHAnsi" w:cstheme="minorHAnsi"/>
          <w:sz w:val="20"/>
          <w:szCs w:val="20"/>
        </w:rPr>
        <w:t xml:space="preserve"> (</w:t>
      </w:r>
      <w:proofErr w:type="spellStart"/>
      <w:r w:rsidR="008E524C" w:rsidRPr="001C2E0B">
        <w:rPr>
          <w:rFonts w:asciiTheme="minorHAnsi" w:hAnsiTheme="minorHAnsi" w:cstheme="minorHAnsi"/>
          <w:sz w:val="20"/>
          <w:szCs w:val="20"/>
        </w:rPr>
        <w:t>t.j</w:t>
      </w:r>
      <w:proofErr w:type="spellEnd"/>
      <w:r w:rsidR="008E524C" w:rsidRPr="001C2E0B">
        <w:rPr>
          <w:rFonts w:asciiTheme="minorHAnsi" w:hAnsiTheme="minorHAnsi" w:cstheme="minorHAnsi"/>
          <w:sz w:val="20"/>
          <w:szCs w:val="20"/>
        </w:rPr>
        <w:t>. Dz. U. z 2025 r. poz. 383</w:t>
      </w:r>
      <w:r w:rsidR="00852554" w:rsidRPr="001C2E0B">
        <w:rPr>
          <w:rFonts w:asciiTheme="minorHAnsi" w:hAnsiTheme="minorHAnsi" w:cstheme="minorHAnsi"/>
          <w:sz w:val="20"/>
          <w:szCs w:val="20"/>
        </w:rPr>
        <w:t xml:space="preserve">), zwanego </w:t>
      </w:r>
      <w:proofErr w:type="gramStart"/>
      <w:r w:rsidR="00852554" w:rsidRPr="001C2E0B">
        <w:rPr>
          <w:rFonts w:asciiTheme="minorHAnsi" w:hAnsiTheme="minorHAnsi" w:cstheme="minorHAnsi"/>
          <w:sz w:val="20"/>
          <w:szCs w:val="20"/>
        </w:rPr>
        <w:t>dalej ”Kodeksem</w:t>
      </w:r>
      <w:proofErr w:type="gramEnd"/>
      <w:r w:rsidR="00852554" w:rsidRPr="001C2E0B">
        <w:rPr>
          <w:rFonts w:asciiTheme="minorHAnsi" w:hAnsiTheme="minorHAnsi" w:cstheme="minorHAnsi"/>
          <w:sz w:val="20"/>
          <w:szCs w:val="20"/>
        </w:rPr>
        <w:t xml:space="preserve"> karnym”</w:t>
      </w:r>
      <w:r w:rsidRPr="001C2E0B">
        <w:rPr>
          <w:rFonts w:asciiTheme="minorHAnsi" w:hAnsiTheme="minorHAnsi" w:cstheme="minorHAnsi"/>
          <w:sz w:val="20"/>
          <w:szCs w:val="20"/>
        </w:rPr>
        <w:t>;</w:t>
      </w:r>
    </w:p>
    <w:p w14:paraId="08D0E66A"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handlu ludźmi, o którym mowa w art. 189a Kodeksu karnego,</w:t>
      </w:r>
    </w:p>
    <w:p w14:paraId="51242110"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o którym mowa w art. 228–230a, art. 250a Kodeksu karnego, w art. 46–48 ustawy z dnia 25 czerwca 2010 r. o sporcie (</w:t>
      </w:r>
      <w:proofErr w:type="spellStart"/>
      <w:r w:rsidR="000903E0" w:rsidRPr="001C2E0B">
        <w:rPr>
          <w:rFonts w:asciiTheme="minorHAnsi" w:hAnsiTheme="minorHAnsi" w:cstheme="minorHAnsi"/>
          <w:sz w:val="20"/>
          <w:szCs w:val="20"/>
        </w:rPr>
        <w:t>t.j</w:t>
      </w:r>
      <w:proofErr w:type="spellEnd"/>
      <w:r w:rsidR="000903E0" w:rsidRPr="001C2E0B">
        <w:rPr>
          <w:rFonts w:asciiTheme="minorHAnsi" w:hAnsiTheme="minorHAnsi" w:cstheme="minorHAnsi"/>
          <w:sz w:val="20"/>
          <w:szCs w:val="20"/>
        </w:rPr>
        <w:t>. Dz.U. z 202</w:t>
      </w:r>
      <w:r w:rsidR="00E239AC" w:rsidRPr="001C2E0B">
        <w:rPr>
          <w:rFonts w:asciiTheme="minorHAnsi" w:hAnsiTheme="minorHAnsi" w:cstheme="minorHAnsi"/>
          <w:sz w:val="20"/>
          <w:szCs w:val="20"/>
        </w:rPr>
        <w:t>6</w:t>
      </w:r>
      <w:r w:rsidR="000903E0" w:rsidRPr="001C2E0B">
        <w:rPr>
          <w:rFonts w:asciiTheme="minorHAnsi" w:hAnsiTheme="minorHAnsi" w:cstheme="minorHAnsi"/>
          <w:sz w:val="20"/>
          <w:szCs w:val="20"/>
        </w:rPr>
        <w:t xml:space="preserve">r. poz. </w:t>
      </w:r>
      <w:r w:rsidR="00E239AC" w:rsidRPr="001C2E0B">
        <w:rPr>
          <w:rFonts w:asciiTheme="minorHAnsi" w:hAnsiTheme="minorHAnsi" w:cstheme="minorHAnsi"/>
          <w:sz w:val="20"/>
          <w:szCs w:val="20"/>
        </w:rPr>
        <w:t>95</w:t>
      </w:r>
      <w:r w:rsidRPr="001C2E0B">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1C2E0B">
        <w:rPr>
          <w:rFonts w:asciiTheme="minorHAnsi" w:hAnsiTheme="minorHAnsi" w:cstheme="minorHAnsi"/>
          <w:sz w:val="20"/>
          <w:szCs w:val="20"/>
        </w:rPr>
        <w:t>t.j</w:t>
      </w:r>
      <w:proofErr w:type="spellEnd"/>
      <w:r w:rsidR="008E524C" w:rsidRPr="001C2E0B">
        <w:rPr>
          <w:rFonts w:asciiTheme="minorHAnsi" w:hAnsiTheme="minorHAnsi" w:cstheme="minorHAnsi"/>
          <w:sz w:val="20"/>
          <w:szCs w:val="20"/>
        </w:rPr>
        <w:t>. Dz. U. z 202</w:t>
      </w:r>
      <w:r w:rsidR="00E239AC" w:rsidRPr="001C2E0B">
        <w:rPr>
          <w:rFonts w:asciiTheme="minorHAnsi" w:hAnsiTheme="minorHAnsi" w:cstheme="minorHAnsi"/>
          <w:sz w:val="20"/>
          <w:szCs w:val="20"/>
        </w:rPr>
        <w:t>6</w:t>
      </w:r>
      <w:r w:rsidR="008E524C" w:rsidRPr="001C2E0B">
        <w:rPr>
          <w:rFonts w:asciiTheme="minorHAnsi" w:hAnsiTheme="minorHAnsi" w:cstheme="minorHAnsi"/>
          <w:sz w:val="20"/>
          <w:szCs w:val="20"/>
        </w:rPr>
        <w:t xml:space="preserve"> r. poz. </w:t>
      </w:r>
      <w:r w:rsidR="00E239AC" w:rsidRPr="001C2E0B">
        <w:rPr>
          <w:rFonts w:asciiTheme="minorHAnsi" w:hAnsiTheme="minorHAnsi" w:cstheme="minorHAnsi"/>
          <w:sz w:val="20"/>
          <w:szCs w:val="20"/>
        </w:rPr>
        <w:t>253</w:t>
      </w:r>
      <w:r w:rsidRPr="001C2E0B">
        <w:rPr>
          <w:rFonts w:asciiTheme="minorHAnsi" w:hAnsiTheme="minorHAnsi" w:cstheme="minorHAnsi"/>
          <w:sz w:val="20"/>
          <w:szCs w:val="20"/>
        </w:rPr>
        <w:t>),</w:t>
      </w:r>
    </w:p>
    <w:p w14:paraId="72153142"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0FB800"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o charakterze terrorystycznym, o którym mowa w art. 115 § 20 Kodeksu karnego, lub mające na celu popełnienie tego przestępstwa,</w:t>
      </w:r>
    </w:p>
    <w:p w14:paraId="201297C4"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1C2E0B">
        <w:rPr>
          <w:rFonts w:asciiTheme="minorHAnsi" w:hAnsiTheme="minorHAnsi" w:cstheme="minorHAnsi"/>
          <w:sz w:val="20"/>
          <w:szCs w:val="20"/>
        </w:rPr>
        <w:t>t.j</w:t>
      </w:r>
      <w:proofErr w:type="spellEnd"/>
      <w:r w:rsidR="00A743C8" w:rsidRPr="001C2E0B">
        <w:rPr>
          <w:rFonts w:asciiTheme="minorHAnsi" w:hAnsiTheme="minorHAnsi" w:cstheme="minorHAnsi"/>
          <w:sz w:val="20"/>
          <w:szCs w:val="20"/>
        </w:rPr>
        <w:t xml:space="preserve">. </w:t>
      </w:r>
      <w:r w:rsidRPr="001C2E0B">
        <w:rPr>
          <w:rFonts w:asciiTheme="minorHAnsi" w:hAnsiTheme="minorHAnsi" w:cstheme="minorHAnsi"/>
          <w:sz w:val="20"/>
          <w:szCs w:val="20"/>
        </w:rPr>
        <w:t>Dz. U. z 202</w:t>
      </w:r>
      <w:r w:rsidR="00E239AC" w:rsidRPr="001C2E0B">
        <w:rPr>
          <w:rFonts w:asciiTheme="minorHAnsi" w:hAnsiTheme="minorHAnsi" w:cstheme="minorHAnsi"/>
          <w:sz w:val="20"/>
          <w:szCs w:val="20"/>
        </w:rPr>
        <w:t>5</w:t>
      </w:r>
      <w:r w:rsidRPr="001C2E0B">
        <w:rPr>
          <w:rFonts w:asciiTheme="minorHAnsi" w:hAnsiTheme="minorHAnsi" w:cstheme="minorHAnsi"/>
          <w:sz w:val="20"/>
          <w:szCs w:val="20"/>
        </w:rPr>
        <w:t xml:space="preserve"> r. poz. </w:t>
      </w:r>
      <w:r w:rsidR="0009590C" w:rsidRPr="001C2E0B">
        <w:rPr>
          <w:rFonts w:asciiTheme="minorHAnsi" w:hAnsiTheme="minorHAnsi" w:cstheme="minorHAnsi"/>
          <w:sz w:val="20"/>
          <w:szCs w:val="20"/>
        </w:rPr>
        <w:t>1567</w:t>
      </w:r>
      <w:r w:rsidRPr="001C2E0B">
        <w:rPr>
          <w:rFonts w:asciiTheme="minorHAnsi" w:hAnsiTheme="minorHAnsi" w:cstheme="minorHAnsi"/>
          <w:sz w:val="20"/>
          <w:szCs w:val="20"/>
        </w:rPr>
        <w:t>),</w:t>
      </w:r>
    </w:p>
    <w:p w14:paraId="045503C9"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C7EF7BB" w14:textId="77777777" w:rsidR="00461A5D" w:rsidRPr="001C2E0B" w:rsidRDefault="00461A5D" w:rsidP="001C2E0B">
      <w:pPr>
        <w:pStyle w:val="Nagwek2"/>
        <w:numPr>
          <w:ilvl w:val="0"/>
          <w:numId w:val="29"/>
        </w:numPr>
        <w:spacing w:line="276" w:lineRule="auto"/>
        <w:rPr>
          <w:rFonts w:asciiTheme="minorHAnsi" w:hAnsiTheme="minorHAnsi" w:cstheme="minorHAnsi"/>
          <w:sz w:val="20"/>
          <w:szCs w:val="20"/>
        </w:rPr>
      </w:pPr>
      <w:r w:rsidRPr="001C2E0B">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r w:rsidR="0009590C" w:rsidRPr="001C2E0B">
        <w:rPr>
          <w:rFonts w:asciiTheme="minorHAnsi" w:hAnsiTheme="minorHAnsi" w:cstheme="minorHAnsi"/>
          <w:sz w:val="20"/>
          <w:szCs w:val="20"/>
        </w:rPr>
        <w:t xml:space="preserve"> (</w:t>
      </w:r>
      <w:proofErr w:type="spellStart"/>
      <w:r w:rsidR="00A743C8" w:rsidRPr="001C2E0B">
        <w:rPr>
          <w:rFonts w:asciiTheme="minorHAnsi" w:hAnsiTheme="minorHAnsi" w:cstheme="minorHAnsi"/>
          <w:sz w:val="20"/>
          <w:szCs w:val="20"/>
        </w:rPr>
        <w:t>t.j</w:t>
      </w:r>
      <w:proofErr w:type="spellEnd"/>
      <w:r w:rsidR="00A743C8" w:rsidRPr="001C2E0B">
        <w:rPr>
          <w:rFonts w:asciiTheme="minorHAnsi" w:hAnsiTheme="minorHAnsi" w:cstheme="minorHAnsi"/>
          <w:sz w:val="20"/>
          <w:szCs w:val="20"/>
        </w:rPr>
        <w:t xml:space="preserve">. </w:t>
      </w:r>
      <w:r w:rsidR="0009590C" w:rsidRPr="001C2E0B">
        <w:rPr>
          <w:rFonts w:asciiTheme="minorHAnsi" w:hAnsiTheme="minorHAnsi" w:cstheme="minorHAnsi"/>
          <w:sz w:val="20"/>
          <w:szCs w:val="20"/>
        </w:rPr>
        <w:t>Dz. U. z 2025 r. poz. 1567)</w:t>
      </w:r>
    </w:p>
    <w:p w14:paraId="3DF2A63D" w14:textId="77777777" w:rsidR="00461A5D" w:rsidRPr="001C2E0B" w:rsidRDefault="00461A5D" w:rsidP="001C2E0B">
      <w:pPr>
        <w:pStyle w:val="Nagwek2"/>
        <w:numPr>
          <w:ilvl w:val="0"/>
          <w:numId w:val="0"/>
        </w:numPr>
        <w:spacing w:line="276" w:lineRule="auto"/>
        <w:ind w:left="1040"/>
        <w:rPr>
          <w:rFonts w:asciiTheme="minorHAnsi" w:hAnsiTheme="minorHAnsi" w:cstheme="minorHAnsi"/>
          <w:sz w:val="20"/>
          <w:szCs w:val="20"/>
        </w:rPr>
      </w:pPr>
      <w:r w:rsidRPr="001C2E0B">
        <w:rPr>
          <w:rFonts w:asciiTheme="minorHAnsi" w:hAnsiTheme="minorHAnsi" w:cstheme="minorHAnsi"/>
          <w:sz w:val="20"/>
          <w:szCs w:val="20"/>
        </w:rPr>
        <w:lastRenderedPageBreak/>
        <w:t>- lub za odpowiedni czyn zabroniony określony w przepisach prawa obcego;</w:t>
      </w:r>
    </w:p>
    <w:p w14:paraId="20E03BD1"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563899B"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A2E07D"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wobec którego prawomocnie orzeczono zakaz ubiegania się o zamówienia publiczne;</w:t>
      </w:r>
    </w:p>
    <w:p w14:paraId="118B0BCE"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w:t>
      </w:r>
      <w:proofErr w:type="gramStart"/>
      <w:r w:rsidRPr="001C2E0B">
        <w:rPr>
          <w:rFonts w:asciiTheme="minorHAnsi" w:hAnsiTheme="minorHAnsi" w:cstheme="minorHAnsi"/>
          <w:sz w:val="20"/>
          <w:szCs w:val="20"/>
        </w:rPr>
        <w:t>szczególności</w:t>
      </w:r>
      <w:proofErr w:type="gramEnd"/>
      <w:r w:rsidRPr="001C2E0B">
        <w:rPr>
          <w:rFonts w:asciiTheme="minorHAnsi" w:hAnsiTheme="minorHAnsi" w:cstheme="minorHAnsi"/>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E50A2FF" w14:textId="77777777" w:rsidR="00461A5D" w:rsidRPr="001C2E0B" w:rsidRDefault="00461A5D" w:rsidP="001C2E0B">
      <w:pPr>
        <w:pStyle w:val="Nagwek2"/>
        <w:numPr>
          <w:ilvl w:val="0"/>
          <w:numId w:val="28"/>
        </w:numPr>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jeżeli, w przypadkach, o których mowa w art. 85 ust. 1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1F852E2" w14:textId="0AAB9F1C" w:rsidR="001350D3" w:rsidRPr="00D074BC" w:rsidRDefault="00461A5D" w:rsidP="00D074BC">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1C2E0B">
        <w:rPr>
          <w:rFonts w:asciiTheme="minorHAnsi" w:hAnsiTheme="minorHAnsi" w:cstheme="minorHAnsi"/>
          <w:color w:val="auto"/>
          <w:sz w:val="20"/>
          <w:szCs w:val="20"/>
          <w:lang w:eastAsia="pl-PL"/>
        </w:rPr>
        <w:t>t.j</w:t>
      </w:r>
      <w:proofErr w:type="spellEnd"/>
      <w:r w:rsidR="008E524C" w:rsidRPr="001C2E0B">
        <w:rPr>
          <w:rFonts w:asciiTheme="minorHAnsi" w:hAnsiTheme="minorHAnsi" w:cstheme="minorHAnsi"/>
          <w:color w:val="auto"/>
          <w:sz w:val="20"/>
          <w:szCs w:val="20"/>
          <w:lang w:eastAsia="pl-PL"/>
        </w:rPr>
        <w:t>. Dz. U. z 2025 r. poz. 514</w:t>
      </w:r>
      <w:r w:rsidRPr="001C2E0B">
        <w:rPr>
          <w:rFonts w:asciiTheme="minorHAnsi" w:hAnsiTheme="minorHAnsi" w:cstheme="minorHAnsi"/>
          <w:sz w:val="20"/>
          <w:szCs w:val="20"/>
        </w:rPr>
        <w:t>).</w:t>
      </w:r>
    </w:p>
    <w:p w14:paraId="6E908203"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Wykluczenie Wykonawcy nastąpi w przypadkach, o których mowa w art. 111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38D8AC18" w14:textId="77777777" w:rsidR="001350D3" w:rsidRPr="001C2E0B" w:rsidRDefault="00E9556F"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Wykonawca nie podlega wykluczeniu w okolicznościach określonych w art. 108 ust. 1 pkt 1, 2 i 5 </w:t>
      </w:r>
      <w:r w:rsidR="005442D9" w:rsidRPr="001C2E0B">
        <w:rPr>
          <w:rFonts w:asciiTheme="minorHAnsi" w:hAnsiTheme="minorHAnsi" w:cstheme="minorHAnsi"/>
          <w:sz w:val="20"/>
          <w:szCs w:val="20"/>
        </w:rPr>
        <w:t xml:space="preserve">  </w:t>
      </w:r>
      <w:r w:rsidRPr="001C2E0B">
        <w:rPr>
          <w:rFonts w:asciiTheme="minorHAnsi" w:hAnsiTheme="minorHAnsi" w:cstheme="minorHAnsi"/>
          <w:sz w:val="20"/>
          <w:szCs w:val="20"/>
        </w:rPr>
        <w:t xml:space="preserve">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xml:space="preserve">, jeżeli udowodni Zamawiającemu, że spełnił łącznie przesłanki określone w art. 110 ust. 2 ustawy </w:t>
      </w:r>
      <w:proofErr w:type="spellStart"/>
      <w:r w:rsidRPr="001C2E0B">
        <w:rPr>
          <w:rFonts w:asciiTheme="minorHAnsi" w:hAnsiTheme="minorHAnsi" w:cstheme="minorHAnsi"/>
          <w:sz w:val="20"/>
          <w:szCs w:val="20"/>
        </w:rPr>
        <w:t>Pzp</w:t>
      </w:r>
      <w:proofErr w:type="spellEnd"/>
      <w:r w:rsidR="001350D3" w:rsidRPr="001C2E0B">
        <w:rPr>
          <w:rFonts w:asciiTheme="minorHAnsi" w:hAnsiTheme="minorHAnsi" w:cstheme="minorHAnsi"/>
          <w:sz w:val="20"/>
          <w:szCs w:val="20"/>
        </w:rPr>
        <w:t>.</w:t>
      </w:r>
    </w:p>
    <w:p w14:paraId="6B4EEA0F"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oceni, czy podjęte przez Wykonawcę czynności</w:t>
      </w:r>
      <w:r w:rsidR="00380373" w:rsidRPr="001C2E0B">
        <w:rPr>
          <w:rFonts w:asciiTheme="minorHAnsi" w:hAnsiTheme="minorHAnsi" w:cstheme="minorHAnsi"/>
          <w:sz w:val="20"/>
          <w:szCs w:val="20"/>
        </w:rPr>
        <w:t xml:space="preserve">, </w:t>
      </w:r>
      <w:r w:rsidR="00380373" w:rsidRPr="001C2E0B">
        <w:rPr>
          <w:rFonts w:asciiTheme="minorHAnsi" w:hAnsiTheme="minorHAnsi" w:cstheme="minorHAnsi"/>
          <w:bCs w:val="0"/>
          <w:iCs w:val="0"/>
          <w:sz w:val="20"/>
          <w:szCs w:val="20"/>
        </w:rPr>
        <w:t xml:space="preserve">o których mowa w art. 110 ust. 2 ustawy </w:t>
      </w:r>
      <w:proofErr w:type="spellStart"/>
      <w:r w:rsidR="00380373" w:rsidRPr="001C2E0B">
        <w:rPr>
          <w:rFonts w:asciiTheme="minorHAnsi" w:hAnsiTheme="minorHAnsi" w:cstheme="minorHAnsi"/>
          <w:bCs w:val="0"/>
          <w:iCs w:val="0"/>
          <w:sz w:val="20"/>
          <w:szCs w:val="20"/>
        </w:rPr>
        <w:t>Pzp</w:t>
      </w:r>
      <w:proofErr w:type="spellEnd"/>
      <w:r w:rsidR="00380373" w:rsidRPr="001C2E0B">
        <w:rPr>
          <w:rFonts w:asciiTheme="minorHAnsi" w:hAnsiTheme="minorHAnsi" w:cstheme="minorHAnsi"/>
          <w:bCs w:val="0"/>
          <w:iCs w:val="0"/>
          <w:sz w:val="20"/>
          <w:szCs w:val="20"/>
        </w:rPr>
        <w:t>,</w:t>
      </w:r>
      <w:r w:rsidRPr="001C2E0B">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4D763D6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może wykluczyć Wykonawcę na każdym etapie postępowania, ofertę Wykonawcy wykluczonego uznaje się za odrzuconą.</w:t>
      </w:r>
    </w:p>
    <w:p w14:paraId="4C1D9CDC" w14:textId="77777777" w:rsidR="001350D3" w:rsidRPr="001C2E0B" w:rsidRDefault="001350D3" w:rsidP="001C2E0B">
      <w:pPr>
        <w:pStyle w:val="Nagwek1"/>
        <w:spacing w:line="276" w:lineRule="auto"/>
        <w:rPr>
          <w:rFonts w:asciiTheme="minorHAnsi" w:hAnsiTheme="minorHAnsi" w:cstheme="minorHAnsi"/>
          <w:sz w:val="20"/>
          <w:szCs w:val="20"/>
          <w:lang w:val="pl-PL"/>
        </w:rPr>
      </w:pPr>
      <w:bookmarkStart w:id="11" w:name="_Toc258314248"/>
      <w:r w:rsidRPr="001C2E0B">
        <w:rPr>
          <w:rFonts w:asciiTheme="minorHAnsi" w:hAnsiTheme="minorHAnsi" w:cstheme="minorHAnsi"/>
          <w:sz w:val="20"/>
          <w:szCs w:val="20"/>
          <w:lang w:val="pl-PL"/>
        </w:rPr>
        <w:t>informacja o podmiotowych środkach dowodowych</w:t>
      </w:r>
      <w:bookmarkEnd w:id="11"/>
    </w:p>
    <w:p w14:paraId="27178FF8" w14:textId="77777777" w:rsidR="001350D3" w:rsidRPr="001C2E0B" w:rsidRDefault="001350D3" w:rsidP="001C2E0B">
      <w:pPr>
        <w:pStyle w:val="Nagwek2"/>
        <w:spacing w:line="276" w:lineRule="auto"/>
        <w:rPr>
          <w:rFonts w:asciiTheme="minorHAnsi" w:hAnsiTheme="minorHAnsi" w:cstheme="minorHAnsi"/>
          <w:sz w:val="20"/>
          <w:szCs w:val="20"/>
          <w:lang w:val="x-none"/>
        </w:rPr>
      </w:pPr>
      <w:r w:rsidRPr="001C2E0B">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1C2E0B" w14:paraId="610C29AE"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4DFAF416" w14:textId="77777777" w:rsidR="001350D3" w:rsidRPr="001C2E0B" w:rsidRDefault="001350D3"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F72C569" w14:textId="77777777" w:rsidR="001350D3" w:rsidRPr="001C2E0B" w:rsidRDefault="001350D3" w:rsidP="001C2E0B">
            <w:pPr>
              <w:spacing w:before="12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Wymagany dokument</w:t>
            </w:r>
          </w:p>
        </w:tc>
      </w:tr>
      <w:tr w:rsidR="005442D9" w:rsidRPr="001C2E0B" w14:paraId="2B0DCFB8"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2AA7DE91" w14:textId="77777777" w:rsidR="005442D9" w:rsidRPr="001C2E0B" w:rsidRDefault="005442D9" w:rsidP="001C2E0B">
            <w:pPr>
              <w:spacing w:before="120" w:after="60" w:line="276" w:lineRule="auto"/>
              <w:jc w:val="center"/>
              <w:rPr>
                <w:rFonts w:asciiTheme="minorHAnsi" w:hAnsiTheme="minorHAnsi" w:cstheme="minorHAnsi"/>
                <w:sz w:val="20"/>
                <w:szCs w:val="20"/>
              </w:rPr>
            </w:pPr>
            <w:r w:rsidRPr="001C2E0B">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24E25D3" w14:textId="33936787" w:rsidR="005442D9" w:rsidRPr="001C2E0B" w:rsidRDefault="005442D9" w:rsidP="00D074BC">
            <w:pPr>
              <w:spacing w:before="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Wzór oferty na dostawy</w:t>
            </w:r>
          </w:p>
        </w:tc>
      </w:tr>
      <w:tr w:rsidR="005442D9" w:rsidRPr="001C2E0B" w14:paraId="364039A2"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4BE684EF" w14:textId="77777777" w:rsidR="005442D9" w:rsidRPr="001C2E0B" w:rsidRDefault="005442D9" w:rsidP="001C2E0B">
            <w:pPr>
              <w:spacing w:before="120" w:after="60" w:line="276" w:lineRule="auto"/>
              <w:jc w:val="center"/>
              <w:rPr>
                <w:rFonts w:asciiTheme="minorHAnsi" w:hAnsiTheme="minorHAnsi" w:cstheme="minorHAnsi"/>
                <w:sz w:val="20"/>
                <w:szCs w:val="20"/>
              </w:rPr>
            </w:pPr>
            <w:r w:rsidRPr="001C2E0B">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65869C6A" w14:textId="77777777" w:rsidR="005442D9" w:rsidRPr="001C2E0B" w:rsidRDefault="005442D9" w:rsidP="001C2E0B">
            <w:pPr>
              <w:spacing w:before="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Oświadczenie o niepodleganiu wykluczeniu oraz spełnianiu warunków udziału</w:t>
            </w:r>
          </w:p>
          <w:p w14:paraId="782B754E" w14:textId="77777777" w:rsidR="005442D9" w:rsidRPr="001C2E0B" w:rsidRDefault="005442D9" w:rsidP="001C2E0B">
            <w:pPr>
              <w:spacing w:before="60" w:after="60" w:line="276" w:lineRule="auto"/>
              <w:jc w:val="both"/>
              <w:rPr>
                <w:rFonts w:asciiTheme="minorHAnsi" w:hAnsiTheme="minorHAnsi" w:cstheme="minorHAnsi"/>
                <w:sz w:val="20"/>
                <w:szCs w:val="20"/>
              </w:rPr>
            </w:pPr>
            <w:r w:rsidRPr="001C2E0B">
              <w:rPr>
                <w:rFonts w:asciiTheme="minorHAnsi" w:hAnsiTheme="minorHAnsi" w:cstheme="minorHAnsi"/>
                <w:sz w:val="20"/>
                <w:szCs w:val="20"/>
              </w:rPr>
              <w:lastRenderedPageBreak/>
              <w:t>Aktualne na dzień składania ofert oświadczenie Wykonawcy stanowiące wstępne potwierdzenie spełniania warunków udziału w postępowaniu oraz brak podstaw wykluczenia</w:t>
            </w:r>
          </w:p>
        </w:tc>
      </w:tr>
      <w:tr w:rsidR="005442D9" w:rsidRPr="001C2E0B" w14:paraId="7412726A"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58EFBEE9" w14:textId="77777777" w:rsidR="005442D9" w:rsidRPr="001C2E0B" w:rsidRDefault="005442D9" w:rsidP="001C2E0B">
            <w:pPr>
              <w:spacing w:before="120" w:after="60" w:line="276" w:lineRule="auto"/>
              <w:jc w:val="center"/>
              <w:rPr>
                <w:rFonts w:asciiTheme="minorHAnsi" w:hAnsiTheme="minorHAnsi" w:cstheme="minorHAnsi"/>
                <w:sz w:val="20"/>
                <w:szCs w:val="20"/>
              </w:rPr>
            </w:pPr>
            <w:r w:rsidRPr="001C2E0B">
              <w:rPr>
                <w:rFonts w:asciiTheme="minorHAnsi" w:hAnsiTheme="minorHAnsi" w:cstheme="minorHAnsi"/>
                <w:sz w:val="20"/>
                <w:szCs w:val="20"/>
              </w:rPr>
              <w:lastRenderedPageBreak/>
              <w:t>3</w:t>
            </w:r>
          </w:p>
        </w:tc>
        <w:tc>
          <w:tcPr>
            <w:tcW w:w="7826" w:type="dxa"/>
            <w:tcBorders>
              <w:top w:val="single" w:sz="4" w:space="0" w:color="auto"/>
              <w:left w:val="single" w:sz="4" w:space="0" w:color="auto"/>
              <w:bottom w:val="single" w:sz="4" w:space="0" w:color="auto"/>
              <w:right w:val="single" w:sz="4" w:space="0" w:color="auto"/>
            </w:tcBorders>
            <w:hideMark/>
          </w:tcPr>
          <w:p w14:paraId="007BE04B" w14:textId="77777777" w:rsidR="005442D9" w:rsidRPr="001C2E0B" w:rsidRDefault="005442D9" w:rsidP="001C2E0B">
            <w:pPr>
              <w:spacing w:before="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Formularz cenowy</w:t>
            </w:r>
          </w:p>
          <w:p w14:paraId="2B584316" w14:textId="77777777" w:rsidR="005442D9" w:rsidRPr="001C2E0B" w:rsidRDefault="005442D9" w:rsidP="001C2E0B">
            <w:pPr>
              <w:spacing w:before="60" w:after="60" w:line="276" w:lineRule="auto"/>
              <w:jc w:val="both"/>
              <w:rPr>
                <w:rFonts w:asciiTheme="minorHAnsi" w:hAnsiTheme="minorHAnsi" w:cstheme="minorHAnsi"/>
                <w:sz w:val="20"/>
                <w:szCs w:val="20"/>
              </w:rPr>
            </w:pPr>
            <w:r w:rsidRPr="001C2E0B">
              <w:rPr>
                <w:rFonts w:asciiTheme="minorHAnsi" w:hAnsiTheme="minorHAnsi" w:cstheme="minorHAnsi"/>
                <w:sz w:val="20"/>
                <w:szCs w:val="20"/>
              </w:rPr>
              <w:t>Załącznik nr 2a do SWZ Formularz cenowy</w:t>
            </w:r>
          </w:p>
        </w:tc>
      </w:tr>
    </w:tbl>
    <w:p w14:paraId="0BEA8E93" w14:textId="6C471624" w:rsidR="005442D9" w:rsidRPr="00D074BC" w:rsidRDefault="001350D3" w:rsidP="00D074BC">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06C559A" w14:textId="77777777" w:rsidR="005442D9" w:rsidRPr="001C2E0B" w:rsidRDefault="005442D9" w:rsidP="001C2E0B">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442D9" w:rsidRPr="001C2E0B" w14:paraId="6D5C7003" w14:textId="77777777" w:rsidTr="003525AE">
        <w:tc>
          <w:tcPr>
            <w:tcW w:w="708" w:type="dxa"/>
            <w:tcBorders>
              <w:top w:val="single" w:sz="4" w:space="0" w:color="auto"/>
              <w:left w:val="single" w:sz="4" w:space="0" w:color="auto"/>
              <w:bottom w:val="single" w:sz="4" w:space="0" w:color="auto"/>
              <w:right w:val="single" w:sz="4" w:space="0" w:color="auto"/>
            </w:tcBorders>
            <w:hideMark/>
          </w:tcPr>
          <w:p w14:paraId="171CC842"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63B55EE" w14:textId="77777777" w:rsidR="005442D9" w:rsidRPr="001C2E0B" w:rsidRDefault="005442D9" w:rsidP="001C2E0B">
            <w:pPr>
              <w:spacing w:before="12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Wymagany dokument</w:t>
            </w:r>
          </w:p>
        </w:tc>
      </w:tr>
      <w:tr w:rsidR="005442D9" w:rsidRPr="001C2E0B" w14:paraId="3FC3B538" w14:textId="77777777" w:rsidTr="003525AE">
        <w:tc>
          <w:tcPr>
            <w:tcW w:w="708" w:type="dxa"/>
            <w:tcBorders>
              <w:top w:val="single" w:sz="4" w:space="0" w:color="auto"/>
              <w:left w:val="single" w:sz="4" w:space="0" w:color="auto"/>
              <w:bottom w:val="single" w:sz="4" w:space="0" w:color="auto"/>
              <w:right w:val="single" w:sz="4" w:space="0" w:color="auto"/>
            </w:tcBorders>
            <w:hideMark/>
          </w:tcPr>
          <w:p w14:paraId="0E421A27" w14:textId="77777777" w:rsidR="005442D9" w:rsidRPr="001C2E0B" w:rsidRDefault="005442D9" w:rsidP="001C2E0B">
            <w:pPr>
              <w:spacing w:before="12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18F215C6" w14:textId="77777777" w:rsidR="005442D9" w:rsidRPr="001C2E0B" w:rsidRDefault="005442D9" w:rsidP="001C2E0B">
            <w:pPr>
              <w:spacing w:before="120" w:line="276" w:lineRule="auto"/>
              <w:jc w:val="both"/>
              <w:rPr>
                <w:rFonts w:asciiTheme="minorHAnsi" w:hAnsiTheme="minorHAnsi" w:cstheme="minorHAnsi"/>
                <w:b/>
                <w:bCs/>
                <w:sz w:val="20"/>
                <w:szCs w:val="20"/>
              </w:rPr>
            </w:pPr>
            <w:r w:rsidRPr="001C2E0B">
              <w:rPr>
                <w:rFonts w:asciiTheme="minorHAnsi" w:hAnsiTheme="minorHAnsi" w:cstheme="minorHAnsi"/>
                <w:b/>
                <w:bCs/>
                <w:sz w:val="20"/>
                <w:szCs w:val="20"/>
              </w:rPr>
              <w:t>Oświadczenie wykonawcy w sprawie grupy kapitałowej</w:t>
            </w:r>
          </w:p>
          <w:p w14:paraId="1A3A0AF9" w14:textId="77777777" w:rsidR="005442D9" w:rsidRPr="001C2E0B" w:rsidRDefault="005442D9" w:rsidP="001C2E0B">
            <w:pPr>
              <w:spacing w:before="60" w:after="60"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Oświadczenie Wykonawcy, w zakresie art. 108 ust. 1 pkt 5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1C2E0B">
              <w:rPr>
                <w:rFonts w:asciiTheme="minorHAnsi" w:hAnsiTheme="minorHAnsi" w:cstheme="minorHAnsi"/>
                <w:sz w:val="20"/>
                <w:szCs w:val="20"/>
              </w:rPr>
              <w:t>t.j</w:t>
            </w:r>
            <w:proofErr w:type="spellEnd"/>
            <w:r w:rsidRPr="001C2E0B">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20BF91D" w14:textId="77777777" w:rsidR="001350D3" w:rsidRPr="001C2E0B" w:rsidRDefault="001350D3" w:rsidP="001C2E0B">
      <w:pPr>
        <w:pStyle w:val="Nagwek2"/>
        <w:numPr>
          <w:ilvl w:val="0"/>
          <w:numId w:val="0"/>
        </w:numPr>
        <w:tabs>
          <w:tab w:val="left" w:pos="708"/>
        </w:tabs>
        <w:spacing w:before="0" w:line="276" w:lineRule="auto"/>
        <w:ind w:left="680"/>
        <w:rPr>
          <w:rFonts w:asciiTheme="minorHAnsi" w:hAnsiTheme="minorHAnsi" w:cstheme="minorHAnsi"/>
          <w:sz w:val="20"/>
          <w:szCs w:val="20"/>
        </w:rPr>
      </w:pPr>
    </w:p>
    <w:p w14:paraId="3060AA39" w14:textId="77777777" w:rsidR="001350D3" w:rsidRPr="001C2E0B" w:rsidRDefault="001350D3" w:rsidP="001C2E0B">
      <w:pPr>
        <w:pStyle w:val="Nagwek2"/>
        <w:spacing w:line="276" w:lineRule="auto"/>
        <w:rPr>
          <w:rFonts w:asciiTheme="minorHAnsi" w:hAnsiTheme="minorHAnsi" w:cstheme="minorHAnsi"/>
          <w:sz w:val="20"/>
          <w:szCs w:val="20"/>
          <w:lang w:val="x-none"/>
        </w:rPr>
      </w:pPr>
      <w:r w:rsidRPr="001C2E0B">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76F1AA3"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5D8F1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3C47682E"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1C2E0B">
        <w:rPr>
          <w:rFonts w:asciiTheme="minorHAnsi" w:hAnsiTheme="minorHAnsi" w:cstheme="minorHAnsi"/>
          <w:sz w:val="20"/>
          <w:szCs w:val="20"/>
        </w:rPr>
        <w:t xml:space="preserve"> kwalifikowanym,</w:t>
      </w:r>
      <w:r w:rsidRPr="001C2E0B">
        <w:rPr>
          <w:rFonts w:asciiTheme="minorHAnsi" w:hAnsiTheme="minorHAnsi" w:cstheme="minorHAnsi"/>
          <w:sz w:val="20"/>
          <w:szCs w:val="20"/>
        </w:rPr>
        <w:t xml:space="preserve"> zaufanym lub podpisem osobistym.</w:t>
      </w:r>
    </w:p>
    <w:p w14:paraId="1A748C19" w14:textId="77777777" w:rsidR="00604838"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Dokumenty sporządzone w języku obcym są składane wraz z tłumaczeniem na język polski.</w:t>
      </w:r>
    </w:p>
    <w:p w14:paraId="042F5754" w14:textId="77777777" w:rsidR="00604838" w:rsidRPr="001C2E0B" w:rsidRDefault="00604838" w:rsidP="001C2E0B">
      <w:pPr>
        <w:pStyle w:val="Nagwek2"/>
        <w:spacing w:line="276" w:lineRule="auto"/>
        <w:rPr>
          <w:rFonts w:asciiTheme="minorHAnsi" w:hAnsiTheme="minorHAnsi" w:cstheme="minorHAnsi"/>
          <w:sz w:val="20"/>
          <w:szCs w:val="20"/>
        </w:rPr>
      </w:pPr>
      <w:r w:rsidRPr="001C2E0B">
        <w:rPr>
          <w:rFonts w:asciiTheme="minorHAnsi" w:eastAsia="Aptos" w:hAnsiTheme="minorHAnsi" w:cstheme="minorHAnsi"/>
          <w:bCs w:val="0"/>
          <w:iCs w:val="0"/>
          <w:color w:val="auto"/>
          <w:kern w:val="2"/>
          <w:sz w:val="20"/>
          <w:szCs w:val="20"/>
          <w:lang w:eastAsia="en-US"/>
        </w:rPr>
        <w:t xml:space="preserve">Wykonawca, zamiast odpowiednich podmiotowych środków dowodowych, wymaganych w niniejszym postępowaniu, może złożyć certyfikat wykonawcy zamówień publicznych, o którym mowa w art. 124 ust. 2 ustawy </w:t>
      </w:r>
      <w:proofErr w:type="spellStart"/>
      <w:r w:rsidRPr="001C2E0B">
        <w:rPr>
          <w:rFonts w:asciiTheme="minorHAnsi" w:eastAsia="Aptos" w:hAnsiTheme="minorHAnsi" w:cstheme="minorHAnsi"/>
          <w:bCs w:val="0"/>
          <w:iCs w:val="0"/>
          <w:color w:val="auto"/>
          <w:kern w:val="2"/>
          <w:sz w:val="20"/>
          <w:szCs w:val="20"/>
          <w:lang w:eastAsia="en-US"/>
        </w:rPr>
        <w:t>Pzp</w:t>
      </w:r>
      <w:proofErr w:type="spellEnd"/>
      <w:r w:rsidRPr="001C2E0B">
        <w:rPr>
          <w:rFonts w:asciiTheme="minorHAnsi" w:eastAsia="Aptos" w:hAnsiTheme="minorHAnsi" w:cstheme="minorHAnsi"/>
          <w:bCs w:val="0"/>
          <w:iCs w:val="0"/>
          <w:color w:val="auto"/>
          <w:kern w:val="2"/>
          <w:sz w:val="20"/>
          <w:szCs w:val="20"/>
          <w:lang w:eastAsia="en-US"/>
        </w:rPr>
        <w:t xml:space="preserve">, zwanym </w:t>
      </w:r>
      <w:proofErr w:type="gramStart"/>
      <w:r w:rsidRPr="001C2E0B">
        <w:rPr>
          <w:rFonts w:asciiTheme="minorHAnsi" w:eastAsia="Aptos" w:hAnsiTheme="minorHAnsi" w:cstheme="minorHAnsi"/>
          <w:bCs w:val="0"/>
          <w:iCs w:val="0"/>
          <w:color w:val="auto"/>
          <w:kern w:val="2"/>
          <w:sz w:val="20"/>
          <w:szCs w:val="20"/>
          <w:lang w:eastAsia="en-US"/>
        </w:rPr>
        <w:t>dalej ”certyfikatem</w:t>
      </w:r>
      <w:proofErr w:type="gramEnd"/>
      <w:r w:rsidRPr="001C2E0B">
        <w:rPr>
          <w:rFonts w:asciiTheme="minorHAnsi" w:eastAsia="Aptos" w:hAnsiTheme="minorHAnsi" w:cstheme="minorHAnsi"/>
          <w:bCs w:val="0"/>
          <w:iCs w:val="0"/>
          <w:color w:val="auto"/>
          <w:kern w:val="2"/>
          <w:sz w:val="20"/>
          <w:szCs w:val="20"/>
          <w:lang w:eastAsia="en-US"/>
        </w:rPr>
        <w:t>”, jeżeli potwierdza on okoliczności wymagane przez Zamawiającego w zakresie braku podstaw wykluczenia lub spełniania warunków udziału w postępowaniu.</w:t>
      </w:r>
    </w:p>
    <w:p w14:paraId="2735E67E" w14:textId="77777777" w:rsidR="00604838" w:rsidRPr="001C2E0B" w:rsidRDefault="00604838" w:rsidP="001C2E0B">
      <w:pPr>
        <w:pStyle w:val="Nagwek2"/>
        <w:spacing w:line="276" w:lineRule="auto"/>
        <w:rPr>
          <w:rFonts w:asciiTheme="minorHAnsi" w:hAnsiTheme="minorHAnsi" w:cstheme="minorHAnsi"/>
          <w:sz w:val="20"/>
          <w:szCs w:val="20"/>
        </w:rPr>
      </w:pPr>
      <w:r w:rsidRPr="001C2E0B">
        <w:rPr>
          <w:rFonts w:asciiTheme="minorHAnsi" w:eastAsia="Aptos" w:hAnsiTheme="minorHAnsi" w:cstheme="minorHAnsi"/>
          <w:bCs w:val="0"/>
          <w:iCs w:val="0"/>
          <w:color w:val="auto"/>
          <w:kern w:val="2"/>
          <w:sz w:val="20"/>
          <w:szCs w:val="20"/>
          <w:lang w:eastAsia="en-US"/>
        </w:rPr>
        <w:t xml:space="preserve">Wykonawca, w oświadczeniu, o którym mowa w art. 125 ust. 1 ustawy </w:t>
      </w:r>
      <w:proofErr w:type="spellStart"/>
      <w:r w:rsidRPr="001C2E0B">
        <w:rPr>
          <w:rFonts w:asciiTheme="minorHAnsi" w:eastAsia="Aptos" w:hAnsiTheme="minorHAnsi" w:cstheme="minorHAnsi"/>
          <w:bCs w:val="0"/>
          <w:iCs w:val="0"/>
          <w:color w:val="auto"/>
          <w:kern w:val="2"/>
          <w:sz w:val="20"/>
          <w:szCs w:val="20"/>
          <w:lang w:eastAsia="en-US"/>
        </w:rPr>
        <w:t>Pzp</w:t>
      </w:r>
      <w:proofErr w:type="spellEnd"/>
      <w:r w:rsidRPr="001C2E0B">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59D8335C" w14:textId="77777777" w:rsidR="00604838" w:rsidRPr="001C2E0B" w:rsidRDefault="00604838" w:rsidP="001C2E0B">
      <w:pPr>
        <w:pStyle w:val="Akapitzlist"/>
        <w:numPr>
          <w:ilvl w:val="0"/>
          <w:numId w:val="35"/>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t>numer i oznaczenie certyfikatu,</w:t>
      </w:r>
    </w:p>
    <w:p w14:paraId="5637241E" w14:textId="77777777" w:rsidR="00604838" w:rsidRPr="001C2E0B" w:rsidRDefault="00604838" w:rsidP="001C2E0B">
      <w:pPr>
        <w:pStyle w:val="Akapitzlist"/>
        <w:numPr>
          <w:ilvl w:val="0"/>
          <w:numId w:val="35"/>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t>nazwę podmiotu certyfikującego,</w:t>
      </w:r>
    </w:p>
    <w:p w14:paraId="1C71689E" w14:textId="77777777" w:rsidR="00604838" w:rsidRPr="001C2E0B" w:rsidRDefault="00604838" w:rsidP="001C2E0B">
      <w:pPr>
        <w:pStyle w:val="Akapitzlist"/>
        <w:numPr>
          <w:ilvl w:val="0"/>
          <w:numId w:val="35"/>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lastRenderedPageBreak/>
        <w:t>okres ważności certyfikacji,</w:t>
      </w:r>
    </w:p>
    <w:p w14:paraId="45C74772" w14:textId="77777777" w:rsidR="00604838" w:rsidRPr="001C2E0B" w:rsidRDefault="00604838" w:rsidP="001C2E0B">
      <w:pPr>
        <w:pStyle w:val="Akapitzlist"/>
        <w:numPr>
          <w:ilvl w:val="0"/>
          <w:numId w:val="35"/>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t>zakres podstaw wykluczenia lub warunków udziału w postępowaniu, w odniesieniu do których Wykonawca zamierza posługiwać się certyfikatem.</w:t>
      </w:r>
    </w:p>
    <w:p w14:paraId="090CB649" w14:textId="77777777" w:rsidR="00604838" w:rsidRPr="001C2E0B" w:rsidRDefault="00604838" w:rsidP="001C2E0B">
      <w:pPr>
        <w:pStyle w:val="Nagwek2"/>
        <w:spacing w:line="276" w:lineRule="auto"/>
        <w:rPr>
          <w:rFonts w:asciiTheme="minorHAnsi" w:hAnsiTheme="minorHAnsi" w:cstheme="minorHAnsi"/>
          <w:sz w:val="20"/>
          <w:szCs w:val="20"/>
        </w:rPr>
      </w:pPr>
      <w:r w:rsidRPr="001C2E0B">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47B9C824" w14:textId="77777777" w:rsidR="00604838" w:rsidRPr="001C2E0B" w:rsidRDefault="00604838" w:rsidP="001C2E0B">
      <w:pPr>
        <w:pStyle w:val="Akapitzlist"/>
        <w:numPr>
          <w:ilvl w:val="0"/>
          <w:numId w:val="36"/>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t>certyfikat, w zakresie objętym certyfikacją,</w:t>
      </w:r>
    </w:p>
    <w:p w14:paraId="3D3FDAB4" w14:textId="77777777" w:rsidR="00604838" w:rsidRPr="001C2E0B" w:rsidRDefault="00604838" w:rsidP="001C2E0B">
      <w:pPr>
        <w:pStyle w:val="Akapitzlist"/>
        <w:numPr>
          <w:ilvl w:val="0"/>
          <w:numId w:val="36"/>
        </w:numPr>
        <w:spacing w:line="276" w:lineRule="auto"/>
        <w:ind w:left="1134" w:hanging="425"/>
        <w:jc w:val="both"/>
        <w:rPr>
          <w:rFonts w:asciiTheme="minorHAnsi" w:hAnsiTheme="minorHAnsi" w:cstheme="minorHAnsi"/>
          <w:sz w:val="20"/>
          <w:szCs w:val="20"/>
        </w:rPr>
      </w:pPr>
      <w:r w:rsidRPr="001C2E0B">
        <w:rPr>
          <w:rFonts w:asciiTheme="minorHAnsi" w:hAnsiTheme="minorHAnsi" w:cstheme="minorHAnsi"/>
          <w:sz w:val="20"/>
          <w:szCs w:val="20"/>
        </w:rPr>
        <w:t>wymagane podmiotowe środki dowodowe, w zakresie nieobjętym certyfikacją.</w:t>
      </w:r>
    </w:p>
    <w:p w14:paraId="55B60C1F" w14:textId="77777777" w:rsidR="00604838" w:rsidRPr="001C2E0B" w:rsidRDefault="00604838" w:rsidP="001C2E0B">
      <w:pPr>
        <w:pStyle w:val="Nagwek2"/>
        <w:spacing w:line="276" w:lineRule="auto"/>
        <w:rPr>
          <w:rFonts w:asciiTheme="minorHAnsi" w:hAnsiTheme="minorHAnsi" w:cstheme="minorHAnsi"/>
          <w:sz w:val="20"/>
          <w:szCs w:val="20"/>
        </w:rPr>
      </w:pPr>
      <w:r w:rsidRPr="001C2E0B">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43FBEE35" w14:textId="77777777" w:rsidR="005442D9" w:rsidRPr="001C2E0B" w:rsidRDefault="00604838" w:rsidP="001C2E0B">
      <w:pPr>
        <w:pStyle w:val="Nagwek2"/>
        <w:spacing w:line="276" w:lineRule="auto"/>
        <w:rPr>
          <w:rFonts w:asciiTheme="minorHAnsi" w:hAnsiTheme="minorHAnsi" w:cstheme="minorHAnsi"/>
          <w:sz w:val="20"/>
          <w:szCs w:val="20"/>
        </w:rPr>
      </w:pPr>
      <w:r w:rsidRPr="001C2E0B">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1C2E0B">
        <w:rPr>
          <w:rFonts w:asciiTheme="minorHAnsi" w:hAnsiTheme="minorHAnsi" w:cstheme="minorHAnsi"/>
          <w:sz w:val="20"/>
          <w:szCs w:val="20"/>
        </w:rPr>
        <w:t xml:space="preserve"> </w:t>
      </w:r>
      <w:bookmarkStart w:id="12" w:name="_Toc258314249"/>
    </w:p>
    <w:p w14:paraId="32EE4524" w14:textId="77777777" w:rsidR="005442D9" w:rsidRPr="001C2E0B" w:rsidRDefault="005442D9" w:rsidP="001C2E0B">
      <w:pPr>
        <w:pStyle w:val="Nagwek1"/>
        <w:spacing w:line="276" w:lineRule="auto"/>
        <w:rPr>
          <w:rFonts w:asciiTheme="minorHAnsi" w:hAnsiTheme="minorHAnsi" w:cstheme="minorHAnsi"/>
          <w:sz w:val="20"/>
          <w:szCs w:val="20"/>
          <w:lang w:val="pl-PL"/>
        </w:rPr>
      </w:pPr>
      <w:r w:rsidRPr="001C2E0B">
        <w:rPr>
          <w:rFonts w:asciiTheme="minorHAnsi" w:hAnsiTheme="minorHAnsi" w:cstheme="minorHAnsi"/>
          <w:sz w:val="20"/>
          <w:szCs w:val="20"/>
          <w:lang w:val="pl-PL"/>
        </w:rPr>
        <w:t>Informacja o przedmiotowych środkach dowodowych</w:t>
      </w:r>
    </w:p>
    <w:p w14:paraId="79DF4067"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442D9" w:rsidRPr="001C2E0B" w14:paraId="65F86916"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04B6B6D1" w14:textId="77777777" w:rsidR="005442D9" w:rsidRPr="001C2E0B" w:rsidRDefault="005442D9" w:rsidP="001C2E0B">
            <w:pPr>
              <w:spacing w:before="60" w:after="120" w:line="276" w:lineRule="auto"/>
              <w:jc w:val="center"/>
              <w:rPr>
                <w:rFonts w:asciiTheme="minorHAnsi" w:hAnsiTheme="minorHAnsi" w:cstheme="minorHAnsi"/>
                <w:sz w:val="20"/>
                <w:szCs w:val="20"/>
              </w:rPr>
            </w:pPr>
            <w:r w:rsidRPr="001C2E0B">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70902C17"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Wymagany dokument</w:t>
            </w:r>
          </w:p>
        </w:tc>
      </w:tr>
      <w:tr w:rsidR="005442D9" w:rsidRPr="001C2E0B" w14:paraId="78BD50E9"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05E45F37" w14:textId="77777777" w:rsidR="005442D9" w:rsidRPr="001C2E0B" w:rsidRDefault="005442D9" w:rsidP="001C2E0B">
            <w:pPr>
              <w:spacing w:before="6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5257BE0"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Deklaracja zgodności CE</w:t>
            </w:r>
          </w:p>
          <w:p w14:paraId="2A0E1160" w14:textId="77777777" w:rsidR="005442D9" w:rsidRPr="001C2E0B" w:rsidRDefault="005442D9" w:rsidP="001C2E0B">
            <w:pPr>
              <w:spacing w:after="40" w:line="276" w:lineRule="auto"/>
              <w:jc w:val="both"/>
              <w:rPr>
                <w:rFonts w:asciiTheme="minorHAnsi" w:hAnsiTheme="minorHAnsi" w:cstheme="minorHAnsi"/>
                <w:sz w:val="20"/>
                <w:szCs w:val="20"/>
              </w:rPr>
            </w:pPr>
            <w:r w:rsidRPr="001C2E0B">
              <w:rPr>
                <w:rFonts w:asciiTheme="minorHAnsi" w:hAnsiTheme="minorHAnsi" w:cstheme="minorHAnsi"/>
                <w:sz w:val="20"/>
                <w:szCs w:val="20"/>
              </w:rPr>
              <w:t>Deklaracja zgodności CE (nie dotyczy zadania nr 13)</w:t>
            </w:r>
          </w:p>
        </w:tc>
      </w:tr>
      <w:tr w:rsidR="005442D9" w:rsidRPr="001C2E0B" w14:paraId="7F3030DA"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11D5EDF6" w14:textId="77777777" w:rsidR="005442D9" w:rsidRPr="001C2E0B" w:rsidRDefault="005442D9" w:rsidP="001C2E0B">
            <w:pPr>
              <w:spacing w:before="6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5716BED2"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Karty katalogowe</w:t>
            </w:r>
          </w:p>
          <w:p w14:paraId="1EA370EF" w14:textId="688A4A0A" w:rsidR="005442D9" w:rsidRPr="001C2E0B" w:rsidRDefault="005442D9" w:rsidP="001C2E0B">
            <w:pPr>
              <w:spacing w:after="40" w:line="276" w:lineRule="auto"/>
              <w:jc w:val="both"/>
              <w:rPr>
                <w:rFonts w:asciiTheme="minorHAnsi" w:hAnsiTheme="minorHAnsi" w:cstheme="minorHAnsi"/>
                <w:sz w:val="20"/>
                <w:szCs w:val="20"/>
              </w:rPr>
            </w:pPr>
            <w:r w:rsidRPr="001C2E0B">
              <w:rPr>
                <w:rFonts w:asciiTheme="minorHAnsi" w:hAnsiTheme="minorHAnsi" w:cstheme="minorHAnsi"/>
                <w:sz w:val="20"/>
                <w:szCs w:val="20"/>
              </w:rPr>
              <w:t xml:space="preserve">Karty katalogowe oferowanych </w:t>
            </w:r>
            <w:r w:rsidR="00D074BC" w:rsidRPr="001C2E0B">
              <w:rPr>
                <w:rFonts w:asciiTheme="minorHAnsi" w:hAnsiTheme="minorHAnsi" w:cstheme="minorHAnsi"/>
                <w:sz w:val="20"/>
                <w:szCs w:val="20"/>
              </w:rPr>
              <w:t>urządzeń,</w:t>
            </w:r>
            <w:r w:rsidRPr="001C2E0B">
              <w:rPr>
                <w:rFonts w:asciiTheme="minorHAnsi" w:hAnsiTheme="minorHAnsi" w:cstheme="minorHAnsi"/>
                <w:sz w:val="20"/>
                <w:szCs w:val="20"/>
              </w:rPr>
              <w:t xml:space="preserve"> które potwierdzają, że oferowany sprzęt spełnia minimalne wymagania techniczne (nie dotyczy zadania nr 13)</w:t>
            </w:r>
          </w:p>
        </w:tc>
      </w:tr>
      <w:tr w:rsidR="005442D9" w:rsidRPr="001C2E0B" w14:paraId="12F62989" w14:textId="77777777" w:rsidTr="005442D9">
        <w:tc>
          <w:tcPr>
            <w:tcW w:w="709" w:type="dxa"/>
            <w:tcBorders>
              <w:top w:val="single" w:sz="4" w:space="0" w:color="auto"/>
              <w:left w:val="single" w:sz="4" w:space="0" w:color="auto"/>
              <w:bottom w:val="single" w:sz="4" w:space="0" w:color="auto"/>
              <w:right w:val="single" w:sz="4" w:space="0" w:color="auto"/>
            </w:tcBorders>
            <w:hideMark/>
          </w:tcPr>
          <w:p w14:paraId="76CF0597" w14:textId="77777777" w:rsidR="005442D9" w:rsidRPr="001C2E0B" w:rsidRDefault="005442D9" w:rsidP="001C2E0B">
            <w:pPr>
              <w:spacing w:before="60" w:after="120" w:line="276" w:lineRule="auto"/>
              <w:jc w:val="center"/>
              <w:rPr>
                <w:rFonts w:asciiTheme="minorHAnsi" w:hAnsiTheme="minorHAnsi" w:cstheme="minorHAnsi"/>
                <w:sz w:val="20"/>
                <w:szCs w:val="20"/>
              </w:rPr>
            </w:pPr>
            <w:r w:rsidRPr="001C2E0B">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7F166F5B" w14:textId="77777777" w:rsidR="005442D9" w:rsidRPr="001C2E0B" w:rsidRDefault="005442D9"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Załącznik nr 4 Minimalne wymagania techniczne</w:t>
            </w:r>
          </w:p>
          <w:p w14:paraId="1ABAFFDB" w14:textId="77777777" w:rsidR="005442D9" w:rsidRPr="001C2E0B" w:rsidRDefault="005442D9" w:rsidP="001C2E0B">
            <w:pPr>
              <w:spacing w:after="40" w:line="276" w:lineRule="auto"/>
              <w:jc w:val="both"/>
              <w:rPr>
                <w:rFonts w:asciiTheme="minorHAnsi" w:hAnsiTheme="minorHAnsi" w:cstheme="minorHAnsi"/>
                <w:sz w:val="20"/>
                <w:szCs w:val="20"/>
              </w:rPr>
            </w:pPr>
            <w:r w:rsidRPr="001C2E0B">
              <w:rPr>
                <w:rFonts w:asciiTheme="minorHAnsi" w:hAnsiTheme="minorHAnsi" w:cstheme="minorHAnsi"/>
                <w:sz w:val="20"/>
                <w:szCs w:val="20"/>
              </w:rPr>
              <w:t>Załącznik nr 4 Minimalne wymagania techniczne</w:t>
            </w:r>
          </w:p>
        </w:tc>
      </w:tr>
    </w:tbl>
    <w:p w14:paraId="08A4305C"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31A44FD5" w14:textId="23B23E88" w:rsidR="005442D9" w:rsidRPr="00C92061" w:rsidRDefault="005442D9" w:rsidP="00C92061">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przewiduje uzupełnienie przedmiotowych środków dowodowych.</w:t>
      </w:r>
    </w:p>
    <w:p w14:paraId="0797706E" w14:textId="77777777" w:rsidR="005442D9" w:rsidRPr="001C2E0B" w:rsidRDefault="005442D9"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INFORMACJA DLA WYKONAWCÓW POLEGAJĄCYCH NA ZASOBACH</w:t>
      </w:r>
      <w:r w:rsidRPr="001C2E0B">
        <w:rPr>
          <w:rFonts w:asciiTheme="minorHAnsi" w:hAnsiTheme="minorHAnsi" w:cstheme="minorHAnsi"/>
          <w:sz w:val="20"/>
          <w:szCs w:val="20"/>
          <w:lang w:val="pl-PL"/>
        </w:rPr>
        <w:t xml:space="preserve"> podmiotów trzecich</w:t>
      </w:r>
    </w:p>
    <w:p w14:paraId="57C0DB77"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1CB04437"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Wykonawca, który polega na zdolnościach lub sytuacji podmiotów udostępniających zasoby, zobowiązany jest:</w:t>
      </w:r>
    </w:p>
    <w:p w14:paraId="3135BF9B" w14:textId="77777777" w:rsidR="005442D9" w:rsidRPr="001C2E0B" w:rsidRDefault="005442D9" w:rsidP="001C2E0B">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6047E0A" w14:textId="77777777" w:rsidR="005442D9" w:rsidRPr="001C2E0B" w:rsidRDefault="005442D9" w:rsidP="001C2E0B">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1C2E0B">
        <w:rPr>
          <w:rFonts w:asciiTheme="minorHAnsi" w:hAnsiTheme="minorHAnsi" w:cstheme="minorHAnsi"/>
          <w:sz w:val="20"/>
          <w:szCs w:val="20"/>
        </w:rPr>
        <w:t>zakres dostępnych Wykonawcy zasobów podmiotu udostępniającego zasoby;</w:t>
      </w:r>
    </w:p>
    <w:p w14:paraId="25643295" w14:textId="77777777" w:rsidR="005442D9" w:rsidRPr="001C2E0B" w:rsidRDefault="005442D9" w:rsidP="001C2E0B">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1C2E0B">
        <w:rPr>
          <w:rFonts w:asciiTheme="minorHAnsi" w:hAnsiTheme="minorHAnsi" w:cstheme="minorHAnsi"/>
          <w:sz w:val="20"/>
          <w:szCs w:val="20"/>
        </w:rPr>
        <w:t>sposób i okres udostępnienia Wykonawcy i wykorzystania przez niego zasobów podmiotu udostępniającego te zasoby przy wykonywaniu zamówienia;</w:t>
      </w:r>
    </w:p>
    <w:p w14:paraId="0FF535CE" w14:textId="77777777" w:rsidR="005442D9" w:rsidRPr="001C2E0B" w:rsidRDefault="005442D9" w:rsidP="001C2E0B">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1C2E0B">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D1DD1BD" w14:textId="77777777" w:rsidR="005442D9" w:rsidRPr="001C2E0B" w:rsidRDefault="005442D9" w:rsidP="001C2E0B">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 xml:space="preserve">złożyć wraz z </w:t>
      </w:r>
      <w:proofErr w:type="gramStart"/>
      <w:r w:rsidRPr="001C2E0B">
        <w:rPr>
          <w:rFonts w:asciiTheme="minorHAnsi" w:hAnsiTheme="minorHAnsi" w:cstheme="minorHAnsi"/>
          <w:sz w:val="20"/>
          <w:szCs w:val="20"/>
        </w:rPr>
        <w:t>ofertą ”Oświadczenie</w:t>
      </w:r>
      <w:proofErr w:type="gramEnd"/>
      <w:r w:rsidRPr="001C2E0B">
        <w:rPr>
          <w:rFonts w:asciiTheme="minorHAnsi" w:hAnsiTheme="minorHAnsi" w:cstheme="minorHAnsi"/>
          <w:sz w:val="20"/>
          <w:szCs w:val="20"/>
        </w:rPr>
        <w:t xml:space="preserv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42AD6FC" w14:textId="1D3DCED6" w:rsidR="005442D9" w:rsidRPr="00C92061" w:rsidRDefault="005442D9" w:rsidP="00C9206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 xml:space="preserve">przedstawić na żądanie Zamawiającego podmiotowe środki dowodowe, określone w </w:t>
      </w:r>
      <w:bookmarkStart w:id="13" w:name="_Hlk61201418"/>
      <w:r w:rsidRPr="001C2E0B">
        <w:rPr>
          <w:rFonts w:asciiTheme="minorHAnsi" w:hAnsiTheme="minorHAnsi" w:cstheme="minorHAnsi"/>
          <w:sz w:val="20"/>
          <w:szCs w:val="20"/>
          <w:highlight w:val="green"/>
        </w:rPr>
        <w:t xml:space="preserve">pkt 9.2 </w:t>
      </w:r>
      <w:proofErr w:type="spellStart"/>
      <w:r w:rsidRPr="001C2E0B">
        <w:rPr>
          <w:rFonts w:asciiTheme="minorHAnsi" w:hAnsiTheme="minorHAnsi" w:cstheme="minorHAnsi"/>
          <w:sz w:val="20"/>
          <w:szCs w:val="20"/>
          <w:highlight w:val="green"/>
        </w:rPr>
        <w:t>ppkt</w:t>
      </w:r>
      <w:proofErr w:type="spellEnd"/>
      <w:r w:rsidRPr="001C2E0B">
        <w:rPr>
          <w:rFonts w:asciiTheme="minorHAnsi" w:hAnsiTheme="minorHAnsi" w:cstheme="minorHAnsi"/>
          <w:sz w:val="20"/>
          <w:szCs w:val="20"/>
          <w:highlight w:val="green"/>
        </w:rPr>
        <w:t xml:space="preserve"> 2</w:t>
      </w:r>
      <w:bookmarkEnd w:id="13"/>
      <w:r w:rsidRPr="001C2E0B">
        <w:rPr>
          <w:rFonts w:asciiTheme="minorHAnsi" w:hAnsiTheme="minorHAnsi" w:cstheme="minorHAnsi"/>
          <w:sz w:val="20"/>
          <w:szCs w:val="20"/>
        </w:rPr>
        <w:t xml:space="preserve"> SWZ, dotyczące tych podmiotów, na potwierdzenie, że nie zachodzą wobec nich podstawy wykluczenia z postępowania.</w:t>
      </w:r>
    </w:p>
    <w:p w14:paraId="4A8647E7"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C2E0B">
        <w:rPr>
          <w:rFonts w:asciiTheme="minorHAnsi" w:hAnsiTheme="minorHAnsi" w:cstheme="minorHAnsi"/>
          <w:sz w:val="20"/>
          <w:szCs w:val="20"/>
          <w:highlight w:val="green"/>
        </w:rPr>
        <w:t>pkt. 8</w:t>
      </w:r>
      <w:r w:rsidRPr="001C2E0B">
        <w:rPr>
          <w:rFonts w:asciiTheme="minorHAnsi" w:hAnsiTheme="minorHAnsi" w:cstheme="minorHAnsi"/>
          <w:sz w:val="20"/>
          <w:szCs w:val="20"/>
        </w:rPr>
        <w:t xml:space="preserve"> niniejszej SWZ.</w:t>
      </w:r>
    </w:p>
    <w:p w14:paraId="1C815844" w14:textId="77777777" w:rsidR="001350D3"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Jeżeli zdolności techniczne lub zawodowe, sytuacja ekonomiczna lub finansowa podmiotu udostępniającego zasoby nie potwierdzą spełniania przez Wykonawcę warunków udziału w postępowaniu lub </w:t>
      </w:r>
      <w:proofErr w:type="gramStart"/>
      <w:r w:rsidRPr="001C2E0B">
        <w:rPr>
          <w:rFonts w:asciiTheme="minorHAnsi" w:hAnsiTheme="minorHAnsi" w:cstheme="minorHAnsi"/>
          <w:sz w:val="20"/>
          <w:szCs w:val="20"/>
        </w:rPr>
        <w:t>zajdą</w:t>
      </w:r>
      <w:proofErr w:type="gramEnd"/>
      <w:r w:rsidRPr="001C2E0B">
        <w:rPr>
          <w:rFonts w:asciiTheme="minorHAnsi" w:hAnsiTheme="minorHAnsi" w:cstheme="minorHAnsi"/>
          <w:sz w:val="20"/>
          <w:szCs w:val="20"/>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2923D909" w14:textId="77777777" w:rsidR="001350D3" w:rsidRPr="001C2E0B" w:rsidRDefault="001350D3" w:rsidP="001C2E0B">
      <w:pPr>
        <w:pStyle w:val="Nagwek1"/>
        <w:spacing w:line="276" w:lineRule="auto"/>
        <w:rPr>
          <w:rFonts w:asciiTheme="minorHAnsi" w:hAnsiTheme="minorHAnsi" w:cstheme="minorHAnsi"/>
          <w:sz w:val="20"/>
          <w:szCs w:val="20"/>
          <w:lang w:val="pl-PL"/>
        </w:rPr>
      </w:pPr>
      <w:r w:rsidRPr="001C2E0B">
        <w:rPr>
          <w:rFonts w:asciiTheme="minorHAnsi" w:hAnsiTheme="minorHAnsi" w:cstheme="minorHAnsi"/>
          <w:sz w:val="20"/>
          <w:szCs w:val="20"/>
        </w:rPr>
        <w:t>INFORMACJA DLA WYKONAWCÓW zamierzających powierzyć wykonanie części zamówienia podwykonawcom</w:t>
      </w:r>
    </w:p>
    <w:p w14:paraId="314F0396" w14:textId="46973AD9" w:rsidR="001350D3" w:rsidRPr="00C92061" w:rsidRDefault="001350D3" w:rsidP="00C92061">
      <w:pPr>
        <w:pStyle w:val="Nagwek2"/>
        <w:spacing w:after="0" w:line="276" w:lineRule="auto"/>
        <w:rPr>
          <w:rFonts w:asciiTheme="minorHAnsi" w:hAnsiTheme="minorHAnsi" w:cstheme="minorHAnsi"/>
          <w:sz w:val="20"/>
          <w:szCs w:val="20"/>
          <w:lang w:val="x-none"/>
        </w:rPr>
      </w:pPr>
      <w:r w:rsidRPr="001C2E0B">
        <w:rPr>
          <w:rFonts w:asciiTheme="minorHAnsi" w:hAnsiTheme="minorHAnsi" w:cstheme="minorHAnsi"/>
          <w:sz w:val="20"/>
          <w:szCs w:val="20"/>
        </w:rPr>
        <w:t>Wykonawca może powierzyć wykonanie części zamówienia Podwykonawcom.</w:t>
      </w:r>
    </w:p>
    <w:p w14:paraId="3F494FFC"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7A8E3CC0" w14:textId="77777777" w:rsidR="005442D9" w:rsidRPr="001C2E0B" w:rsidRDefault="001350D3" w:rsidP="001C2E0B">
      <w:pPr>
        <w:pStyle w:val="Nagwek2"/>
        <w:numPr>
          <w:ilvl w:val="0"/>
          <w:numId w:val="0"/>
        </w:numPr>
        <w:tabs>
          <w:tab w:val="left" w:pos="708"/>
        </w:tabs>
        <w:spacing w:line="276" w:lineRule="auto"/>
        <w:ind w:left="680"/>
        <w:rPr>
          <w:rFonts w:asciiTheme="minorHAnsi" w:hAnsiTheme="minorHAnsi" w:cstheme="minorHAnsi"/>
          <w:sz w:val="20"/>
          <w:szCs w:val="20"/>
        </w:rPr>
      </w:pPr>
      <w:r w:rsidRPr="001C2E0B">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3DBD9985" w14:textId="77777777" w:rsidR="001350D3" w:rsidRDefault="001350D3" w:rsidP="001C2E0B">
      <w:pPr>
        <w:pStyle w:val="Nagwek2"/>
        <w:numPr>
          <w:ilvl w:val="0"/>
          <w:numId w:val="0"/>
        </w:numPr>
        <w:tabs>
          <w:tab w:val="left" w:pos="708"/>
        </w:tabs>
        <w:spacing w:line="276" w:lineRule="auto"/>
        <w:ind w:left="680"/>
        <w:rPr>
          <w:rFonts w:asciiTheme="minorHAnsi" w:hAnsiTheme="minorHAnsi" w:cstheme="minorHAnsi"/>
          <w:sz w:val="20"/>
          <w:szCs w:val="20"/>
        </w:rPr>
      </w:pPr>
    </w:p>
    <w:p w14:paraId="4E567A9F" w14:textId="77777777" w:rsidR="00C92061" w:rsidRDefault="00C92061" w:rsidP="001C2E0B">
      <w:pPr>
        <w:pStyle w:val="Nagwek2"/>
        <w:numPr>
          <w:ilvl w:val="0"/>
          <w:numId w:val="0"/>
        </w:numPr>
        <w:tabs>
          <w:tab w:val="left" w:pos="708"/>
        </w:tabs>
        <w:spacing w:line="276" w:lineRule="auto"/>
        <w:ind w:left="680"/>
        <w:rPr>
          <w:rFonts w:asciiTheme="minorHAnsi" w:hAnsiTheme="minorHAnsi" w:cstheme="minorHAnsi"/>
          <w:sz w:val="20"/>
          <w:szCs w:val="20"/>
        </w:rPr>
      </w:pPr>
    </w:p>
    <w:p w14:paraId="487B8FDC" w14:textId="77777777" w:rsidR="00C92061" w:rsidRPr="001C2E0B" w:rsidRDefault="00C92061" w:rsidP="001C2E0B">
      <w:pPr>
        <w:pStyle w:val="Nagwek2"/>
        <w:numPr>
          <w:ilvl w:val="0"/>
          <w:numId w:val="0"/>
        </w:numPr>
        <w:tabs>
          <w:tab w:val="left" w:pos="708"/>
        </w:tabs>
        <w:spacing w:line="276" w:lineRule="auto"/>
        <w:ind w:left="680"/>
        <w:rPr>
          <w:rFonts w:asciiTheme="minorHAnsi" w:hAnsiTheme="minorHAnsi" w:cstheme="minorHAnsi"/>
          <w:sz w:val="20"/>
          <w:szCs w:val="20"/>
        </w:rPr>
      </w:pPr>
    </w:p>
    <w:p w14:paraId="2DB76241"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Informacja dla wykonawców wspólnie ubiegających się o udzielenie zamówienia</w:t>
      </w:r>
    </w:p>
    <w:p w14:paraId="6F41106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E1F59D9"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Pełnomocnictwo należy dołączyć do oferty i powinno ono zawierać w szczególności wskazanie:</w:t>
      </w:r>
    </w:p>
    <w:p w14:paraId="03C69B40" w14:textId="77777777" w:rsidR="001350D3" w:rsidRPr="001C2E0B" w:rsidRDefault="001350D3" w:rsidP="001C2E0B">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postępowania o udzielenie zamówienie publicznego, którego dotyczy;</w:t>
      </w:r>
    </w:p>
    <w:p w14:paraId="753E8950" w14:textId="77777777" w:rsidR="001350D3" w:rsidRPr="001C2E0B" w:rsidRDefault="001350D3" w:rsidP="001C2E0B">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wszystkich Wykonawców ubiegających się wspólnie o udzielenie zamówienia;</w:t>
      </w:r>
    </w:p>
    <w:p w14:paraId="7B26C290" w14:textId="77777777" w:rsidR="001350D3" w:rsidRPr="001C2E0B" w:rsidRDefault="001350D3" w:rsidP="001C2E0B">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 xml:space="preserve">ustanowionego pełnomocnika oraz zakresu </w:t>
      </w:r>
      <w:proofErr w:type="gramStart"/>
      <w:r w:rsidRPr="001C2E0B">
        <w:rPr>
          <w:rFonts w:asciiTheme="minorHAnsi" w:hAnsiTheme="minorHAnsi" w:cstheme="minorHAnsi"/>
          <w:sz w:val="20"/>
          <w:szCs w:val="20"/>
        </w:rPr>
        <w:t>jego  umocowania</w:t>
      </w:r>
      <w:proofErr w:type="gramEnd"/>
      <w:r w:rsidRPr="001C2E0B">
        <w:rPr>
          <w:rFonts w:asciiTheme="minorHAnsi" w:hAnsiTheme="minorHAnsi" w:cstheme="minorHAnsi"/>
          <w:sz w:val="20"/>
          <w:szCs w:val="20"/>
        </w:rPr>
        <w:t>.</w:t>
      </w:r>
    </w:p>
    <w:p w14:paraId="1902FBEF"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 przypadku wspólnego ubiegania się o zamówienie przez Wykonawców, </w:t>
      </w:r>
      <w:proofErr w:type="gramStart"/>
      <w:r w:rsidRPr="001C2E0B">
        <w:rPr>
          <w:rFonts w:asciiTheme="minorHAnsi" w:hAnsiTheme="minorHAnsi" w:cstheme="minorHAnsi"/>
          <w:sz w:val="20"/>
          <w:szCs w:val="20"/>
        </w:rPr>
        <w:t>dokument ”Oświadczenia</w:t>
      </w:r>
      <w:proofErr w:type="gramEnd"/>
      <w:r w:rsidRPr="001C2E0B">
        <w:rPr>
          <w:rFonts w:asciiTheme="minorHAnsi" w:hAnsiTheme="minorHAnsi" w:cstheme="minorHAnsi"/>
          <w:sz w:val="20"/>
          <w:szCs w:val="20"/>
        </w:rPr>
        <w:t xml:space="preserve"> o niepodleganiu wykluczeniu oraz spełnianiu warunków udziału”, o którym mowa w pkt. </w:t>
      </w:r>
      <w:r w:rsidRPr="001C2E0B">
        <w:rPr>
          <w:rFonts w:asciiTheme="minorHAnsi" w:hAnsiTheme="minorHAnsi" w:cstheme="minorHAnsi"/>
          <w:sz w:val="20"/>
          <w:szCs w:val="20"/>
          <w:highlight w:val="green"/>
        </w:rPr>
        <w:t>9.1 SWZ</w:t>
      </w:r>
      <w:r w:rsidRPr="001C2E0B">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2287CFC6"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Informacje o sposobie porozumiewania się zamawiającego z Wykonawcami</w:t>
      </w:r>
      <w:bookmarkEnd w:id="12"/>
    </w:p>
    <w:p w14:paraId="4F3AB180"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5442D9" w:rsidRPr="001C2E0B">
        <w:rPr>
          <w:rFonts w:asciiTheme="minorHAnsi" w:hAnsiTheme="minorHAnsi" w:cstheme="minorHAnsi"/>
          <w:color w:val="0000FF"/>
          <w:sz w:val="20"/>
          <w:szCs w:val="20"/>
          <w:u w:val="single"/>
        </w:rPr>
        <w:t>https://e-propublico.pl</w:t>
      </w:r>
      <w:r w:rsidRPr="001C2E0B">
        <w:rPr>
          <w:rFonts w:asciiTheme="minorHAnsi" w:hAnsiTheme="minorHAnsi" w:cstheme="minorHAnsi"/>
          <w:color w:val="auto"/>
          <w:sz w:val="20"/>
          <w:szCs w:val="20"/>
        </w:rPr>
        <w:t>.</w:t>
      </w:r>
    </w:p>
    <w:p w14:paraId="19B85BC9" w14:textId="77777777" w:rsidR="001350D3" w:rsidRPr="001C2E0B" w:rsidRDefault="001350D3" w:rsidP="001C2E0B">
      <w:pPr>
        <w:pStyle w:val="Nagwek2"/>
        <w:spacing w:line="276" w:lineRule="auto"/>
        <w:rPr>
          <w:rFonts w:asciiTheme="minorHAnsi" w:hAnsiTheme="minorHAnsi" w:cstheme="minorHAnsi"/>
          <w:sz w:val="20"/>
          <w:szCs w:val="20"/>
        </w:rPr>
      </w:pPr>
      <w:bookmarkStart w:id="14" w:name="_Hlk37863747"/>
      <w:r w:rsidRPr="001C2E0B">
        <w:rPr>
          <w:rFonts w:asciiTheme="minorHAnsi" w:hAnsiTheme="minorHAnsi" w:cstheme="minorHAnsi"/>
          <w:sz w:val="20"/>
          <w:szCs w:val="20"/>
        </w:rPr>
        <w:t>Korzystanie z Platformy przez Wykonawcę jest bezpłatne</w:t>
      </w:r>
      <w:bookmarkEnd w:id="14"/>
      <w:r w:rsidRPr="001C2E0B">
        <w:rPr>
          <w:rFonts w:asciiTheme="minorHAnsi" w:hAnsiTheme="minorHAnsi" w:cstheme="minorHAnsi"/>
          <w:sz w:val="20"/>
          <w:szCs w:val="20"/>
        </w:rPr>
        <w:t>.</w:t>
      </w:r>
    </w:p>
    <w:p w14:paraId="50A5F128" w14:textId="77777777" w:rsidR="005442D9" w:rsidRPr="001C2E0B" w:rsidRDefault="001350D3" w:rsidP="001C2E0B">
      <w:pPr>
        <w:pStyle w:val="Nagwek2"/>
        <w:spacing w:line="276" w:lineRule="auto"/>
        <w:rPr>
          <w:rFonts w:asciiTheme="minorHAnsi" w:hAnsiTheme="minorHAnsi" w:cstheme="minorHAnsi"/>
          <w:b/>
          <w:sz w:val="20"/>
          <w:szCs w:val="20"/>
        </w:rPr>
      </w:pPr>
      <w:bookmarkStart w:id="15" w:name="_Hlk37863788"/>
      <w:r w:rsidRPr="001C2E0B">
        <w:rPr>
          <w:rFonts w:asciiTheme="minorHAnsi" w:hAnsiTheme="minorHAnsi" w:cstheme="minorHAnsi"/>
          <w:sz w:val="20"/>
          <w:szCs w:val="20"/>
        </w:rPr>
        <w:t>Na Platformie postępowanie prowadzone jest pod nazwą</w:t>
      </w:r>
      <w:proofErr w:type="gramStart"/>
      <w:r w:rsidRPr="001C2E0B">
        <w:rPr>
          <w:rFonts w:asciiTheme="minorHAnsi" w:hAnsiTheme="minorHAnsi" w:cstheme="minorHAnsi"/>
          <w:sz w:val="20"/>
          <w:szCs w:val="20"/>
        </w:rPr>
        <w:t>: ”</w:t>
      </w:r>
      <w:r w:rsidR="005442D9" w:rsidRPr="001C2E0B">
        <w:rPr>
          <w:rFonts w:asciiTheme="minorHAnsi" w:hAnsiTheme="minorHAnsi" w:cstheme="minorHAnsi"/>
          <w:b/>
          <w:sz w:val="20"/>
          <w:szCs w:val="20"/>
        </w:rPr>
        <w:t>Dostawa</w:t>
      </w:r>
      <w:proofErr w:type="gramEnd"/>
      <w:r w:rsidR="005442D9" w:rsidRPr="001C2E0B">
        <w:rPr>
          <w:rFonts w:asciiTheme="minorHAnsi" w:hAnsiTheme="minorHAnsi" w:cstheme="minorHAnsi"/>
          <w:b/>
          <w:sz w:val="20"/>
          <w:szCs w:val="20"/>
        </w:rPr>
        <w:t xml:space="preserve"> sprzętu medycznego, </w:t>
      </w:r>
      <w:proofErr w:type="gramStart"/>
      <w:r w:rsidR="005442D9" w:rsidRPr="001C2E0B">
        <w:rPr>
          <w:rFonts w:asciiTheme="minorHAnsi" w:hAnsiTheme="minorHAnsi" w:cstheme="minorHAnsi"/>
          <w:b/>
          <w:sz w:val="20"/>
          <w:szCs w:val="20"/>
        </w:rPr>
        <w:t>mebli  i</w:t>
      </w:r>
      <w:proofErr w:type="gramEnd"/>
      <w:r w:rsidR="005442D9" w:rsidRPr="001C2E0B">
        <w:rPr>
          <w:rFonts w:asciiTheme="minorHAnsi" w:hAnsiTheme="minorHAnsi" w:cstheme="minorHAnsi"/>
          <w:b/>
          <w:sz w:val="20"/>
          <w:szCs w:val="20"/>
        </w:rPr>
        <w:t xml:space="preserve"> innego wyposażenia do Zakładu Opiekuńczo Leczniczego i Hospicjum SPZOZ w Siedlcach. Procedura nr 3 </w:t>
      </w:r>
    </w:p>
    <w:p w14:paraId="09215BC8" w14:textId="77777777" w:rsidR="001350D3"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b/>
          <w:sz w:val="20"/>
          <w:szCs w:val="20"/>
        </w:rPr>
        <w:t>Interreg</w:t>
      </w:r>
      <w:proofErr w:type="spellEnd"/>
      <w:r w:rsidRPr="001C2E0B">
        <w:rPr>
          <w:rFonts w:asciiTheme="minorHAnsi" w:hAnsiTheme="minorHAnsi" w:cstheme="minorHAnsi"/>
          <w:b/>
          <w:sz w:val="20"/>
          <w:szCs w:val="20"/>
        </w:rPr>
        <w:t xml:space="preserve"> NEXT Polska - Ukraina 2021-2027.</w:t>
      </w:r>
      <w:r w:rsidR="001350D3" w:rsidRPr="001C2E0B">
        <w:rPr>
          <w:rFonts w:asciiTheme="minorHAnsi" w:hAnsiTheme="minorHAnsi" w:cstheme="minorHAnsi"/>
          <w:sz w:val="20"/>
          <w:szCs w:val="20"/>
        </w:rPr>
        <w:t xml:space="preserve">” – znak sprawy: </w:t>
      </w:r>
      <w:bookmarkEnd w:id="15"/>
      <w:r w:rsidRPr="001C2E0B">
        <w:rPr>
          <w:rFonts w:asciiTheme="minorHAnsi" w:hAnsiTheme="minorHAnsi" w:cstheme="minorHAnsi"/>
          <w:b/>
          <w:sz w:val="20"/>
          <w:szCs w:val="20"/>
        </w:rPr>
        <w:t>ZOLHOSP3/591/2026</w:t>
      </w:r>
      <w:r w:rsidR="001350D3" w:rsidRPr="001C2E0B">
        <w:rPr>
          <w:rFonts w:asciiTheme="minorHAnsi" w:hAnsiTheme="minorHAnsi" w:cstheme="minorHAnsi"/>
          <w:sz w:val="20"/>
          <w:szCs w:val="20"/>
        </w:rPr>
        <w:t>.</w:t>
      </w:r>
    </w:p>
    <w:p w14:paraId="5FCACFBC" w14:textId="77777777" w:rsidR="001350D3" w:rsidRPr="001C2E0B" w:rsidRDefault="001350D3" w:rsidP="001C2E0B">
      <w:pPr>
        <w:pStyle w:val="Nagwek2"/>
        <w:spacing w:line="276" w:lineRule="auto"/>
        <w:rPr>
          <w:rFonts w:asciiTheme="minorHAnsi" w:hAnsiTheme="minorHAnsi" w:cstheme="minorHAnsi"/>
          <w:sz w:val="20"/>
          <w:szCs w:val="20"/>
        </w:rPr>
      </w:pPr>
      <w:bookmarkStart w:id="16" w:name="_Hlk37863807"/>
      <w:r w:rsidRPr="001C2E0B">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5442D9" w:rsidRPr="001C2E0B">
        <w:rPr>
          <w:rFonts w:asciiTheme="minorHAnsi" w:hAnsiTheme="minorHAnsi" w:cstheme="minorHAnsi"/>
          <w:sz w:val="20"/>
          <w:szCs w:val="20"/>
        </w:rPr>
        <w:t>https://e-propublico.pl</w:t>
      </w:r>
      <w:r w:rsidRPr="001C2E0B">
        <w:rPr>
          <w:rFonts w:asciiTheme="minorHAnsi" w:hAnsiTheme="minorHAnsi" w:cstheme="minorHAnsi"/>
          <w:sz w:val="20"/>
          <w:szCs w:val="20"/>
        </w:rPr>
        <w:t xml:space="preserve"> oraz uznaje go za wiążący</w:t>
      </w:r>
      <w:bookmarkEnd w:id="16"/>
      <w:r w:rsidRPr="001C2E0B">
        <w:rPr>
          <w:rFonts w:asciiTheme="minorHAnsi" w:hAnsiTheme="minorHAnsi" w:cstheme="minorHAnsi"/>
          <w:sz w:val="20"/>
          <w:szCs w:val="20"/>
        </w:rPr>
        <w:t>.</w:t>
      </w:r>
    </w:p>
    <w:p w14:paraId="02905576" w14:textId="77777777" w:rsidR="001350D3" w:rsidRPr="001C2E0B" w:rsidRDefault="001350D3" w:rsidP="001C2E0B">
      <w:pPr>
        <w:pStyle w:val="Nagwek2"/>
        <w:spacing w:line="276" w:lineRule="auto"/>
        <w:rPr>
          <w:rFonts w:asciiTheme="minorHAnsi" w:hAnsiTheme="minorHAnsi" w:cstheme="minorHAnsi"/>
          <w:sz w:val="20"/>
          <w:szCs w:val="20"/>
        </w:rPr>
      </w:pPr>
      <w:bookmarkStart w:id="17" w:name="_Hlk37863841"/>
      <w:r w:rsidRPr="001C2E0B">
        <w:rPr>
          <w:rFonts w:asciiTheme="minorHAnsi" w:hAnsiTheme="minorHAnsi" w:cstheme="minorHAnsi"/>
          <w:sz w:val="20"/>
          <w:szCs w:val="20"/>
        </w:rPr>
        <w:t>Wykonawca zamierzający wziąć udział w postępowaniu musi posiadać konto na Platformie</w:t>
      </w:r>
      <w:bookmarkEnd w:id="17"/>
      <w:r w:rsidRPr="001C2E0B">
        <w:rPr>
          <w:rFonts w:asciiTheme="minorHAnsi" w:hAnsiTheme="minorHAnsi" w:cstheme="minorHAnsi"/>
          <w:sz w:val="20"/>
          <w:szCs w:val="20"/>
        </w:rPr>
        <w:t>.</w:t>
      </w:r>
    </w:p>
    <w:p w14:paraId="762B5480" w14:textId="77777777" w:rsidR="001350D3" w:rsidRPr="001C2E0B" w:rsidRDefault="001350D3" w:rsidP="001C2E0B">
      <w:pPr>
        <w:pStyle w:val="Nagwek2"/>
        <w:spacing w:line="276" w:lineRule="auto"/>
        <w:rPr>
          <w:rFonts w:asciiTheme="minorHAnsi" w:hAnsiTheme="minorHAnsi" w:cstheme="minorHAnsi"/>
          <w:sz w:val="20"/>
          <w:szCs w:val="20"/>
        </w:rPr>
      </w:pPr>
      <w:bookmarkStart w:id="18" w:name="_Hlk37863867"/>
      <w:r w:rsidRPr="001C2E0B">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1C2E0B">
        <w:rPr>
          <w:rFonts w:asciiTheme="minorHAnsi" w:hAnsiTheme="minorHAnsi" w:cstheme="minorHAnsi"/>
          <w:sz w:val="20"/>
          <w:szCs w:val="20"/>
        </w:rPr>
        <w:t>, podpisu zaufanego lub podpisu osobistego.</w:t>
      </w:r>
    </w:p>
    <w:p w14:paraId="77559B06"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Ilekroć w niniejszej SWZ jest mowa o:</w:t>
      </w:r>
    </w:p>
    <w:p w14:paraId="2A2934EF" w14:textId="77777777" w:rsidR="001350D3" w:rsidRPr="001C2E0B" w:rsidRDefault="001350D3" w:rsidP="001C2E0B">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podpisie zaufanym</w:t>
      </w:r>
      <w:r w:rsidR="00AB0A28" w:rsidRPr="001C2E0B">
        <w:rPr>
          <w:rFonts w:asciiTheme="minorHAnsi" w:hAnsiTheme="minorHAnsi" w:cstheme="minorHAnsi"/>
          <w:sz w:val="20"/>
          <w:szCs w:val="20"/>
        </w:rPr>
        <w:t xml:space="preserve"> </w:t>
      </w:r>
      <w:r w:rsidR="00AB0A28" w:rsidRPr="001C2E0B">
        <w:rPr>
          <w:rStyle w:val="Odwoanieprzypisudolnego"/>
          <w:rFonts w:asciiTheme="minorHAnsi" w:hAnsiTheme="minorHAnsi" w:cstheme="minorHAnsi"/>
          <w:b/>
          <w:bCs w:val="0"/>
          <w:color w:val="0070C0"/>
          <w:sz w:val="20"/>
          <w:szCs w:val="20"/>
        </w:rPr>
        <w:footnoteReference w:id="1"/>
      </w:r>
      <w:r w:rsidRPr="001C2E0B">
        <w:rPr>
          <w:rFonts w:asciiTheme="minorHAnsi" w:hAnsiTheme="minorHAnsi" w:cstheme="minorHAnsi"/>
          <w:b/>
          <w:bCs w:val="0"/>
          <w:color w:val="0070C0"/>
          <w:sz w:val="20"/>
          <w:szCs w:val="20"/>
        </w:rPr>
        <w:t xml:space="preserve"> </w:t>
      </w:r>
      <w:r w:rsidRPr="001C2E0B">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1C2E0B">
        <w:rPr>
          <w:rFonts w:asciiTheme="minorHAnsi" w:hAnsiTheme="minorHAnsi" w:cstheme="minorHAnsi"/>
          <w:sz w:val="20"/>
          <w:szCs w:val="20"/>
        </w:rPr>
        <w:t>t.j</w:t>
      </w:r>
      <w:proofErr w:type="spellEnd"/>
      <w:r w:rsidR="000903E0" w:rsidRPr="001C2E0B">
        <w:rPr>
          <w:rFonts w:asciiTheme="minorHAnsi" w:hAnsiTheme="minorHAnsi" w:cstheme="minorHAnsi"/>
          <w:sz w:val="20"/>
          <w:szCs w:val="20"/>
        </w:rPr>
        <w:t>. Dz.U. z 202</w:t>
      </w:r>
      <w:r w:rsidR="00E239AC" w:rsidRPr="001C2E0B">
        <w:rPr>
          <w:rFonts w:asciiTheme="minorHAnsi" w:hAnsiTheme="minorHAnsi" w:cstheme="minorHAnsi"/>
          <w:sz w:val="20"/>
          <w:szCs w:val="20"/>
        </w:rPr>
        <w:t>5</w:t>
      </w:r>
      <w:r w:rsidR="000903E0" w:rsidRPr="001C2E0B">
        <w:rPr>
          <w:rFonts w:asciiTheme="minorHAnsi" w:hAnsiTheme="minorHAnsi" w:cstheme="minorHAnsi"/>
          <w:sz w:val="20"/>
          <w:szCs w:val="20"/>
        </w:rPr>
        <w:t xml:space="preserve">r. poz. </w:t>
      </w:r>
      <w:r w:rsidR="00E239AC" w:rsidRPr="001C2E0B">
        <w:rPr>
          <w:rFonts w:asciiTheme="minorHAnsi" w:hAnsiTheme="minorHAnsi" w:cstheme="minorHAnsi"/>
          <w:sz w:val="20"/>
          <w:szCs w:val="20"/>
        </w:rPr>
        <w:t>1703</w:t>
      </w:r>
      <w:r w:rsidRPr="001C2E0B">
        <w:rPr>
          <w:rFonts w:asciiTheme="minorHAnsi" w:hAnsiTheme="minorHAnsi" w:cstheme="minorHAnsi"/>
          <w:sz w:val="20"/>
          <w:szCs w:val="20"/>
        </w:rPr>
        <w:t>);</w:t>
      </w:r>
    </w:p>
    <w:p w14:paraId="09E08321" w14:textId="77777777" w:rsidR="001350D3" w:rsidRPr="001C2E0B" w:rsidRDefault="001350D3" w:rsidP="001C2E0B">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podpisie osobistym</w:t>
      </w:r>
      <w:r w:rsidR="00AB0A28" w:rsidRPr="001C2E0B">
        <w:rPr>
          <w:rFonts w:asciiTheme="minorHAnsi" w:hAnsiTheme="minorHAnsi" w:cstheme="minorHAnsi"/>
          <w:sz w:val="20"/>
          <w:szCs w:val="20"/>
        </w:rPr>
        <w:t xml:space="preserve"> </w:t>
      </w:r>
      <w:r w:rsidR="00AB0A28" w:rsidRPr="001C2E0B">
        <w:rPr>
          <w:rStyle w:val="Odwoanieprzypisudolnego"/>
          <w:rFonts w:asciiTheme="minorHAnsi" w:hAnsiTheme="minorHAnsi" w:cstheme="minorHAnsi"/>
          <w:b/>
          <w:bCs w:val="0"/>
          <w:color w:val="0070C0"/>
          <w:sz w:val="20"/>
          <w:szCs w:val="20"/>
        </w:rPr>
        <w:footnoteReference w:id="2"/>
      </w:r>
      <w:r w:rsidRPr="001C2E0B">
        <w:rPr>
          <w:rFonts w:asciiTheme="minorHAnsi" w:hAnsiTheme="minorHAnsi" w:cstheme="minorHAnsi"/>
          <w:sz w:val="20"/>
          <w:szCs w:val="20"/>
        </w:rPr>
        <w:t xml:space="preserve"> – należy przez to rozumieć podpis, o którym mowa w art.</w:t>
      </w:r>
      <w:r w:rsidR="00AB0A28" w:rsidRPr="001C2E0B">
        <w:rPr>
          <w:rFonts w:asciiTheme="minorHAnsi" w:hAnsiTheme="minorHAnsi" w:cstheme="minorHAnsi"/>
          <w:sz w:val="20"/>
          <w:szCs w:val="20"/>
        </w:rPr>
        <w:t xml:space="preserve"> </w:t>
      </w:r>
      <w:r w:rsidRPr="001C2E0B">
        <w:rPr>
          <w:rFonts w:asciiTheme="minorHAnsi" w:hAnsiTheme="minorHAnsi" w:cstheme="minorHAnsi"/>
          <w:sz w:val="20"/>
          <w:szCs w:val="20"/>
        </w:rPr>
        <w:t>2 ust. 1 pkt 9 ustawy z 6 sierpnia 2010 r. o dowodach osobistych (</w:t>
      </w:r>
      <w:proofErr w:type="spellStart"/>
      <w:r w:rsidR="000903E0" w:rsidRPr="001C2E0B">
        <w:rPr>
          <w:rFonts w:asciiTheme="minorHAnsi" w:hAnsiTheme="minorHAnsi" w:cstheme="minorHAnsi"/>
          <w:sz w:val="20"/>
          <w:szCs w:val="20"/>
        </w:rPr>
        <w:t>t.j</w:t>
      </w:r>
      <w:proofErr w:type="spellEnd"/>
      <w:r w:rsidR="000903E0" w:rsidRPr="001C2E0B">
        <w:rPr>
          <w:rFonts w:asciiTheme="minorHAnsi" w:hAnsiTheme="minorHAnsi" w:cstheme="minorHAnsi"/>
          <w:sz w:val="20"/>
          <w:szCs w:val="20"/>
        </w:rPr>
        <w:t>. Dz.U. z 202</w:t>
      </w:r>
      <w:r w:rsidR="00E239AC" w:rsidRPr="001C2E0B">
        <w:rPr>
          <w:rFonts w:asciiTheme="minorHAnsi" w:hAnsiTheme="minorHAnsi" w:cstheme="minorHAnsi"/>
          <w:sz w:val="20"/>
          <w:szCs w:val="20"/>
        </w:rPr>
        <w:t>5</w:t>
      </w:r>
      <w:r w:rsidR="000903E0" w:rsidRPr="001C2E0B">
        <w:rPr>
          <w:rFonts w:asciiTheme="minorHAnsi" w:hAnsiTheme="minorHAnsi" w:cstheme="minorHAnsi"/>
          <w:sz w:val="20"/>
          <w:szCs w:val="20"/>
        </w:rPr>
        <w:t xml:space="preserve">r. poz. </w:t>
      </w:r>
      <w:r w:rsidR="00E239AC" w:rsidRPr="001C2E0B">
        <w:rPr>
          <w:rFonts w:asciiTheme="minorHAnsi" w:hAnsiTheme="minorHAnsi" w:cstheme="minorHAnsi"/>
          <w:sz w:val="20"/>
          <w:szCs w:val="20"/>
        </w:rPr>
        <w:t>1753</w:t>
      </w:r>
      <w:r w:rsidRPr="001C2E0B">
        <w:rPr>
          <w:rFonts w:asciiTheme="minorHAnsi" w:hAnsiTheme="minorHAnsi" w:cstheme="minorHAnsi"/>
          <w:sz w:val="20"/>
          <w:szCs w:val="20"/>
        </w:rPr>
        <w:t>).</w:t>
      </w:r>
    </w:p>
    <w:p w14:paraId="0513355A" w14:textId="77777777" w:rsidR="001350D3" w:rsidRPr="001C2E0B" w:rsidRDefault="001350D3" w:rsidP="001C2E0B">
      <w:pPr>
        <w:pStyle w:val="Nagwek2"/>
        <w:spacing w:line="276" w:lineRule="auto"/>
        <w:rPr>
          <w:rFonts w:asciiTheme="minorHAnsi" w:hAnsiTheme="minorHAnsi" w:cstheme="minorHAnsi"/>
          <w:sz w:val="20"/>
          <w:szCs w:val="20"/>
        </w:rPr>
      </w:pPr>
      <w:bookmarkStart w:id="19" w:name="_Hlk37936911"/>
      <w:r w:rsidRPr="001C2E0B">
        <w:rPr>
          <w:rFonts w:asciiTheme="minorHAnsi" w:hAnsiTheme="minorHAnsi" w:cstheme="minorHAnsi"/>
          <w:sz w:val="20"/>
          <w:szCs w:val="20"/>
        </w:rPr>
        <w:t>Zalecenia Zamawiającego odnośnie podpisu elektronicznego</w:t>
      </w:r>
      <w:bookmarkEnd w:id="19"/>
      <w:r w:rsidRPr="001C2E0B">
        <w:rPr>
          <w:rFonts w:asciiTheme="minorHAnsi" w:hAnsiTheme="minorHAnsi" w:cstheme="minorHAnsi"/>
          <w:sz w:val="20"/>
          <w:szCs w:val="20"/>
        </w:rPr>
        <w:t>:</w:t>
      </w:r>
    </w:p>
    <w:p w14:paraId="4CF25F30" w14:textId="77777777" w:rsidR="001350D3" w:rsidRPr="001C2E0B" w:rsidRDefault="00AB0A28" w:rsidP="001C2E0B">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lang w:val="x-none"/>
        </w:rPr>
        <w:lastRenderedPageBreak/>
        <w:t>zalecenia odnośnie kwalifikowanego podpisu elektronicznego:</w:t>
      </w:r>
    </w:p>
    <w:p w14:paraId="093A95B3" w14:textId="77777777" w:rsidR="00AB0A28" w:rsidRPr="001C2E0B" w:rsidRDefault="00AB0A28" w:rsidP="001C2E0B">
      <w:pPr>
        <w:pStyle w:val="Nagwek2"/>
        <w:numPr>
          <w:ilvl w:val="0"/>
          <w:numId w:val="32"/>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lang w:val="x-none"/>
        </w:rPr>
        <w:t>dokumenty sporządzone i przesyłane w formacie .pdf zaleca się podpisywać kwalifikowanym podpisem elektronicznym w formacie P</w:t>
      </w:r>
      <w:r w:rsidRPr="001C2E0B">
        <w:rPr>
          <w:rFonts w:asciiTheme="minorHAnsi" w:hAnsiTheme="minorHAnsi" w:cstheme="minorHAnsi"/>
          <w:sz w:val="20"/>
          <w:szCs w:val="20"/>
        </w:rPr>
        <w:t>A</w:t>
      </w:r>
      <w:proofErr w:type="spellStart"/>
      <w:r w:rsidRPr="001C2E0B">
        <w:rPr>
          <w:rFonts w:asciiTheme="minorHAnsi" w:hAnsiTheme="minorHAnsi" w:cstheme="minorHAnsi"/>
          <w:sz w:val="20"/>
          <w:szCs w:val="20"/>
          <w:lang w:val="x-none"/>
        </w:rPr>
        <w:t>dES</w:t>
      </w:r>
      <w:proofErr w:type="spellEnd"/>
      <w:r w:rsidRPr="001C2E0B">
        <w:rPr>
          <w:rFonts w:asciiTheme="minorHAnsi" w:hAnsiTheme="minorHAnsi" w:cstheme="minorHAnsi"/>
          <w:sz w:val="20"/>
          <w:szCs w:val="20"/>
          <w:lang w:val="x-none"/>
        </w:rPr>
        <w:t>;</w:t>
      </w:r>
    </w:p>
    <w:p w14:paraId="278D9EAA" w14:textId="77777777" w:rsidR="00AB0A28" w:rsidRPr="001C2E0B" w:rsidRDefault="00AB0A28" w:rsidP="001C2E0B">
      <w:pPr>
        <w:pStyle w:val="Nagwek2"/>
        <w:numPr>
          <w:ilvl w:val="0"/>
          <w:numId w:val="32"/>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lang w:val="x-none"/>
        </w:rPr>
        <w:t>dokumenty sporządzone i przesyłane w formacie innym niż .pdf (np.: .</w:t>
      </w:r>
      <w:proofErr w:type="spellStart"/>
      <w:r w:rsidRPr="001C2E0B">
        <w:rPr>
          <w:rFonts w:asciiTheme="minorHAnsi" w:hAnsiTheme="minorHAnsi" w:cstheme="minorHAnsi"/>
          <w:sz w:val="20"/>
          <w:szCs w:val="20"/>
          <w:lang w:val="x-none"/>
        </w:rPr>
        <w:t>doc</w:t>
      </w:r>
      <w:proofErr w:type="spellEnd"/>
      <w:r w:rsidRPr="001C2E0B">
        <w:rPr>
          <w:rFonts w:asciiTheme="minorHAnsi" w:hAnsiTheme="minorHAnsi" w:cstheme="minorHAnsi"/>
          <w:sz w:val="20"/>
          <w:szCs w:val="20"/>
          <w:lang w:val="x-none"/>
        </w:rPr>
        <w:t>, .</w:t>
      </w:r>
      <w:proofErr w:type="spellStart"/>
      <w:r w:rsidRPr="001C2E0B">
        <w:rPr>
          <w:rFonts w:asciiTheme="minorHAnsi" w:hAnsiTheme="minorHAnsi" w:cstheme="minorHAnsi"/>
          <w:sz w:val="20"/>
          <w:szCs w:val="20"/>
          <w:lang w:val="x-none"/>
        </w:rPr>
        <w:t>docx</w:t>
      </w:r>
      <w:proofErr w:type="spellEnd"/>
      <w:r w:rsidRPr="001C2E0B">
        <w:rPr>
          <w:rFonts w:asciiTheme="minorHAnsi" w:hAnsiTheme="minorHAnsi" w:cstheme="minorHAnsi"/>
          <w:sz w:val="20"/>
          <w:szCs w:val="20"/>
          <w:lang w:val="x-none"/>
        </w:rPr>
        <w:t>, .</w:t>
      </w:r>
      <w:proofErr w:type="spellStart"/>
      <w:r w:rsidRPr="001C2E0B">
        <w:rPr>
          <w:rFonts w:asciiTheme="minorHAnsi" w:hAnsiTheme="minorHAnsi" w:cstheme="minorHAnsi"/>
          <w:sz w:val="20"/>
          <w:szCs w:val="20"/>
          <w:lang w:val="x-none"/>
        </w:rPr>
        <w:t>xlsx</w:t>
      </w:r>
      <w:proofErr w:type="spellEnd"/>
      <w:r w:rsidRPr="001C2E0B">
        <w:rPr>
          <w:rFonts w:asciiTheme="minorHAnsi" w:hAnsiTheme="minorHAnsi" w:cstheme="minorHAnsi"/>
          <w:sz w:val="20"/>
          <w:szCs w:val="20"/>
          <w:lang w:val="x-none"/>
        </w:rPr>
        <w:t>, .</w:t>
      </w:r>
      <w:proofErr w:type="spellStart"/>
      <w:r w:rsidRPr="001C2E0B">
        <w:rPr>
          <w:rFonts w:asciiTheme="minorHAnsi" w:hAnsiTheme="minorHAnsi" w:cstheme="minorHAnsi"/>
          <w:sz w:val="20"/>
          <w:szCs w:val="20"/>
          <w:lang w:val="x-none"/>
        </w:rPr>
        <w:t>xml</w:t>
      </w:r>
      <w:proofErr w:type="spellEnd"/>
      <w:r w:rsidRPr="001C2E0B">
        <w:rPr>
          <w:rFonts w:asciiTheme="minorHAnsi" w:hAnsiTheme="minorHAnsi" w:cstheme="minorHAnsi"/>
          <w:sz w:val="20"/>
          <w:szCs w:val="20"/>
          <w:lang w:val="x-none"/>
        </w:rPr>
        <w:t xml:space="preserve">) zaleca się podpisywać kwalifikowanym podpisem elektronicznym w formacie </w:t>
      </w:r>
      <w:proofErr w:type="spellStart"/>
      <w:r w:rsidRPr="001C2E0B">
        <w:rPr>
          <w:rFonts w:asciiTheme="minorHAnsi" w:hAnsiTheme="minorHAnsi" w:cstheme="minorHAnsi"/>
          <w:sz w:val="20"/>
          <w:szCs w:val="20"/>
          <w:lang w:val="x-none"/>
        </w:rPr>
        <w:t>XAdES</w:t>
      </w:r>
      <w:proofErr w:type="spellEnd"/>
      <w:r w:rsidRPr="001C2E0B">
        <w:rPr>
          <w:rFonts w:asciiTheme="minorHAnsi" w:hAnsiTheme="minorHAnsi" w:cstheme="minorHAnsi"/>
          <w:sz w:val="20"/>
          <w:szCs w:val="20"/>
          <w:lang w:val="x-none"/>
        </w:rPr>
        <w:t>;</w:t>
      </w:r>
    </w:p>
    <w:p w14:paraId="7F0CA0CB" w14:textId="77777777" w:rsidR="00AB0A28" w:rsidRPr="001C2E0B" w:rsidRDefault="00AB0A28" w:rsidP="001C2E0B">
      <w:pPr>
        <w:pStyle w:val="Nagwek2"/>
        <w:numPr>
          <w:ilvl w:val="0"/>
          <w:numId w:val="32"/>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lang w:val="x-none"/>
        </w:rPr>
        <w:t>do składania kwalifikowanego podpisu elektronicznego zaleca się stosowanie algorytmu SHA-2 (lub wyższego).</w:t>
      </w:r>
    </w:p>
    <w:p w14:paraId="22817F10" w14:textId="77777777" w:rsidR="001350D3" w:rsidRPr="001C2E0B" w:rsidRDefault="00AB0A28" w:rsidP="001C2E0B">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zalecenia odnośnie podpisu zaufanego:</w:t>
      </w:r>
    </w:p>
    <w:p w14:paraId="5CF45144" w14:textId="77777777" w:rsidR="00AB0A28" w:rsidRPr="001C2E0B" w:rsidRDefault="00AB0A28" w:rsidP="001C2E0B">
      <w:pPr>
        <w:pStyle w:val="Nagwek2"/>
        <w:numPr>
          <w:ilvl w:val="0"/>
          <w:numId w:val="33"/>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maksymalny rozmiar pojedynczego pliku to 10 MB;</w:t>
      </w:r>
    </w:p>
    <w:p w14:paraId="23DE9058" w14:textId="77777777" w:rsidR="00AB0A28" w:rsidRPr="001C2E0B" w:rsidRDefault="00AB0A28" w:rsidP="001C2E0B">
      <w:pPr>
        <w:pStyle w:val="Nagwek2"/>
        <w:numPr>
          <w:ilvl w:val="0"/>
          <w:numId w:val="33"/>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 xml:space="preserve">dokumenty sporządzone i przesyłane w formacie .pdf zaleca się podpisywać formatem </w:t>
      </w:r>
      <w:proofErr w:type="spellStart"/>
      <w:r w:rsidRPr="001C2E0B">
        <w:rPr>
          <w:rFonts w:asciiTheme="minorHAnsi" w:hAnsiTheme="minorHAnsi" w:cstheme="minorHAnsi"/>
          <w:sz w:val="20"/>
          <w:szCs w:val="20"/>
        </w:rPr>
        <w:t>PAdES</w:t>
      </w:r>
      <w:proofErr w:type="spellEnd"/>
      <w:r w:rsidRPr="001C2E0B">
        <w:rPr>
          <w:rFonts w:asciiTheme="minorHAnsi" w:hAnsiTheme="minorHAnsi" w:cstheme="minorHAnsi"/>
          <w:sz w:val="20"/>
          <w:szCs w:val="20"/>
        </w:rPr>
        <w:t>;</w:t>
      </w:r>
    </w:p>
    <w:p w14:paraId="2C54565D" w14:textId="77777777" w:rsidR="00AB0A28" w:rsidRPr="001C2E0B" w:rsidRDefault="00AB0A28" w:rsidP="001C2E0B">
      <w:pPr>
        <w:pStyle w:val="Nagwek2"/>
        <w:numPr>
          <w:ilvl w:val="0"/>
          <w:numId w:val="33"/>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dokumenty sporządzone i przesyłane w formacie innym niż .pdf (np.: .</w:t>
      </w:r>
      <w:proofErr w:type="spellStart"/>
      <w:r w:rsidRPr="001C2E0B">
        <w:rPr>
          <w:rFonts w:asciiTheme="minorHAnsi" w:hAnsiTheme="minorHAnsi" w:cstheme="minorHAnsi"/>
          <w:sz w:val="20"/>
          <w:szCs w:val="20"/>
        </w:rPr>
        <w:t>doc</w:t>
      </w:r>
      <w:proofErr w:type="spellEnd"/>
      <w:r w:rsidRPr="001C2E0B">
        <w:rPr>
          <w:rFonts w:asciiTheme="minorHAnsi" w:hAnsiTheme="minorHAnsi" w:cstheme="minorHAnsi"/>
          <w:sz w:val="20"/>
          <w:szCs w:val="20"/>
        </w:rPr>
        <w:t>, .</w:t>
      </w:r>
      <w:proofErr w:type="spellStart"/>
      <w:r w:rsidRPr="001C2E0B">
        <w:rPr>
          <w:rFonts w:asciiTheme="minorHAnsi" w:hAnsiTheme="minorHAnsi" w:cstheme="minorHAnsi"/>
          <w:sz w:val="20"/>
          <w:szCs w:val="20"/>
        </w:rPr>
        <w:t>docx</w:t>
      </w:r>
      <w:proofErr w:type="spellEnd"/>
      <w:r w:rsidRPr="001C2E0B">
        <w:rPr>
          <w:rFonts w:asciiTheme="minorHAnsi" w:hAnsiTheme="minorHAnsi" w:cstheme="minorHAnsi"/>
          <w:sz w:val="20"/>
          <w:szCs w:val="20"/>
        </w:rPr>
        <w:t>, .</w:t>
      </w:r>
      <w:proofErr w:type="spellStart"/>
      <w:r w:rsidRPr="001C2E0B">
        <w:rPr>
          <w:rFonts w:asciiTheme="minorHAnsi" w:hAnsiTheme="minorHAnsi" w:cstheme="minorHAnsi"/>
          <w:sz w:val="20"/>
          <w:szCs w:val="20"/>
        </w:rPr>
        <w:t>xlsx</w:t>
      </w:r>
      <w:proofErr w:type="spellEnd"/>
      <w:r w:rsidRPr="001C2E0B">
        <w:rPr>
          <w:rFonts w:asciiTheme="minorHAnsi" w:hAnsiTheme="minorHAnsi" w:cstheme="minorHAnsi"/>
          <w:sz w:val="20"/>
          <w:szCs w:val="20"/>
        </w:rPr>
        <w:t xml:space="preserve">) zaleca się podpisywać formatem </w:t>
      </w:r>
      <w:proofErr w:type="spellStart"/>
      <w:r w:rsidRPr="001C2E0B">
        <w:rPr>
          <w:rFonts w:asciiTheme="minorHAnsi" w:hAnsiTheme="minorHAnsi" w:cstheme="minorHAnsi"/>
          <w:sz w:val="20"/>
          <w:szCs w:val="20"/>
        </w:rPr>
        <w:t>XAdES</w:t>
      </w:r>
      <w:proofErr w:type="spellEnd"/>
      <w:r w:rsidRPr="001C2E0B">
        <w:rPr>
          <w:rFonts w:asciiTheme="minorHAnsi" w:hAnsiTheme="minorHAnsi" w:cstheme="minorHAnsi"/>
          <w:sz w:val="20"/>
          <w:szCs w:val="20"/>
        </w:rPr>
        <w:t>.</w:t>
      </w:r>
    </w:p>
    <w:p w14:paraId="3A81F1D2" w14:textId="77777777" w:rsidR="001350D3" w:rsidRPr="001C2E0B" w:rsidRDefault="00AB0A28" w:rsidP="001C2E0B">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zalecenia odnośnie elektronicznego podpisu osobistego:</w:t>
      </w:r>
    </w:p>
    <w:p w14:paraId="2626DC6F" w14:textId="77777777" w:rsidR="00AB0A28" w:rsidRPr="001C2E0B" w:rsidRDefault="00AB0A28" w:rsidP="001C2E0B">
      <w:pPr>
        <w:pStyle w:val="Nagwek2"/>
        <w:numPr>
          <w:ilvl w:val="0"/>
          <w:numId w:val="34"/>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maksymalny rozmiar pojedynczego pliku to 10 MB;</w:t>
      </w:r>
    </w:p>
    <w:p w14:paraId="3BE34B51" w14:textId="77777777" w:rsidR="00AB0A28" w:rsidRPr="001C2E0B" w:rsidRDefault="00AB0A28" w:rsidP="001C2E0B">
      <w:pPr>
        <w:pStyle w:val="Nagwek2"/>
        <w:numPr>
          <w:ilvl w:val="0"/>
          <w:numId w:val="34"/>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do dokumentów sporządzonych i przesyłanych w formacie .pdf zaleca się stosować podpis wewnętrzny (otoczony);</w:t>
      </w:r>
    </w:p>
    <w:p w14:paraId="19CD36B9" w14:textId="77777777" w:rsidR="00AB0A28" w:rsidRPr="001C2E0B" w:rsidRDefault="00AB0A28" w:rsidP="001C2E0B">
      <w:pPr>
        <w:pStyle w:val="Nagwek2"/>
        <w:numPr>
          <w:ilvl w:val="0"/>
          <w:numId w:val="34"/>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do dokumentów sporządzonych i przesyłanych w formacie innym niż .pdf zaleca się stosować podpis zewnętrzny lub otaczający.</w:t>
      </w:r>
    </w:p>
    <w:p w14:paraId="70B917F1" w14:textId="77777777" w:rsidR="001350D3" w:rsidRPr="001C2E0B" w:rsidRDefault="001350D3" w:rsidP="001C2E0B">
      <w:pPr>
        <w:pStyle w:val="Nagwek2"/>
        <w:spacing w:line="276" w:lineRule="auto"/>
        <w:rPr>
          <w:rFonts w:asciiTheme="minorHAnsi" w:hAnsiTheme="minorHAnsi" w:cstheme="minorHAnsi"/>
          <w:sz w:val="20"/>
          <w:szCs w:val="20"/>
        </w:rPr>
      </w:pPr>
      <w:bookmarkStart w:id="20" w:name="_Hlk37937004"/>
      <w:r w:rsidRPr="001C2E0B">
        <w:rPr>
          <w:rFonts w:asciiTheme="minorHAnsi" w:hAnsiTheme="minorHAnsi" w:cstheme="minorHAnsi"/>
          <w:sz w:val="20"/>
          <w:szCs w:val="20"/>
        </w:rPr>
        <w:t>Zamawiający określa następujące wymagania sprzętowo – aplikacyjne pozwalające na korzystanie z Platformy</w:t>
      </w:r>
      <w:bookmarkEnd w:id="20"/>
      <w:r w:rsidRPr="001C2E0B">
        <w:rPr>
          <w:rFonts w:asciiTheme="minorHAnsi" w:hAnsiTheme="minorHAnsi" w:cstheme="minorHAnsi"/>
          <w:sz w:val="20"/>
          <w:szCs w:val="20"/>
        </w:rPr>
        <w:t>:</w:t>
      </w:r>
    </w:p>
    <w:p w14:paraId="07D8765C" w14:textId="77777777" w:rsidR="001350D3" w:rsidRPr="001C2E0B" w:rsidRDefault="001350D3" w:rsidP="001C2E0B">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1" w:name="_Hlk37937034"/>
      <w:r w:rsidRPr="001C2E0B">
        <w:rPr>
          <w:rFonts w:asciiTheme="minorHAnsi" w:hAnsiTheme="minorHAnsi" w:cstheme="minorHAnsi"/>
          <w:sz w:val="20"/>
          <w:szCs w:val="20"/>
        </w:rPr>
        <w:t>stały dostęp do sieci Internet</w:t>
      </w:r>
      <w:bookmarkEnd w:id="21"/>
      <w:r w:rsidRPr="001C2E0B">
        <w:rPr>
          <w:rFonts w:asciiTheme="minorHAnsi" w:hAnsiTheme="minorHAnsi" w:cstheme="minorHAnsi"/>
          <w:sz w:val="20"/>
          <w:szCs w:val="20"/>
        </w:rPr>
        <w:t>;</w:t>
      </w:r>
    </w:p>
    <w:p w14:paraId="16415A00" w14:textId="77777777" w:rsidR="001350D3" w:rsidRPr="001C2E0B" w:rsidRDefault="001350D3" w:rsidP="001C2E0B">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50"/>
      <w:r w:rsidRPr="001C2E0B">
        <w:rPr>
          <w:rFonts w:asciiTheme="minorHAnsi" w:hAnsiTheme="minorHAnsi" w:cstheme="minorHAnsi"/>
          <w:bCs/>
          <w:iCs/>
          <w:sz w:val="20"/>
          <w:szCs w:val="20"/>
          <w:lang w:eastAsia="x-none"/>
        </w:rPr>
        <w:t>posiadanie dowolnej i aktywnej skrzynki poczty elektronicznej (e-mail)</w:t>
      </w:r>
      <w:bookmarkEnd w:id="22"/>
      <w:r w:rsidRPr="001C2E0B">
        <w:rPr>
          <w:rFonts w:asciiTheme="minorHAnsi" w:hAnsiTheme="minorHAnsi" w:cstheme="minorHAnsi"/>
          <w:bCs/>
          <w:iCs/>
          <w:sz w:val="20"/>
          <w:szCs w:val="20"/>
          <w:lang w:eastAsia="x-none"/>
        </w:rPr>
        <w:t>,</w:t>
      </w:r>
    </w:p>
    <w:p w14:paraId="64267CC7" w14:textId="77777777" w:rsidR="001350D3" w:rsidRPr="001C2E0B" w:rsidRDefault="001350D3" w:rsidP="001C2E0B">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74"/>
      <w:r w:rsidRPr="001C2E0B">
        <w:rPr>
          <w:rFonts w:asciiTheme="minorHAnsi" w:hAnsiTheme="minorHAnsi" w:cstheme="minorHAnsi"/>
          <w:sz w:val="20"/>
          <w:szCs w:val="20"/>
        </w:rPr>
        <w:t>komputer z zainstalowanym systemem operacyjnym Windows 7 (lub nowszym) albo Linux</w:t>
      </w:r>
      <w:bookmarkEnd w:id="23"/>
      <w:r w:rsidRPr="001C2E0B">
        <w:rPr>
          <w:rFonts w:asciiTheme="minorHAnsi" w:hAnsiTheme="minorHAnsi" w:cstheme="minorHAnsi"/>
          <w:bCs/>
          <w:iCs/>
          <w:sz w:val="20"/>
          <w:szCs w:val="20"/>
          <w:lang w:eastAsia="x-none"/>
        </w:rPr>
        <w:t>,</w:t>
      </w:r>
    </w:p>
    <w:p w14:paraId="338DC2C6" w14:textId="77777777" w:rsidR="001350D3" w:rsidRPr="001C2E0B" w:rsidRDefault="001350D3" w:rsidP="001C2E0B">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4" w:name="_Hlk37937092"/>
      <w:r w:rsidRPr="001C2E0B">
        <w:rPr>
          <w:rFonts w:asciiTheme="minorHAnsi" w:hAnsiTheme="minorHAnsi" w:cstheme="minorHAnsi"/>
          <w:bCs/>
          <w:iCs/>
          <w:sz w:val="20"/>
          <w:szCs w:val="20"/>
          <w:lang w:eastAsia="x-none"/>
        </w:rPr>
        <w:t>zainstalowana dowolna przeglądarka internetowa</w:t>
      </w:r>
      <w:r w:rsidRPr="001C2E0B">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1C2E0B">
        <w:rPr>
          <w:rFonts w:asciiTheme="minorHAnsi" w:hAnsiTheme="minorHAnsi" w:cstheme="minorHAnsi"/>
          <w:sz w:val="20"/>
          <w:szCs w:val="20"/>
        </w:rPr>
        <w:t>Firefox</w:t>
      </w:r>
      <w:proofErr w:type="spellEnd"/>
      <w:r w:rsidRPr="001C2E0B">
        <w:rPr>
          <w:rFonts w:asciiTheme="minorHAnsi" w:hAnsiTheme="minorHAnsi" w:cstheme="minorHAnsi"/>
          <w:sz w:val="20"/>
          <w:szCs w:val="20"/>
        </w:rPr>
        <w:t>, Google Chrome, Opera)</w:t>
      </w:r>
      <w:bookmarkEnd w:id="24"/>
      <w:r w:rsidRPr="001C2E0B">
        <w:rPr>
          <w:rFonts w:asciiTheme="minorHAnsi" w:hAnsiTheme="minorHAnsi" w:cstheme="minorHAnsi"/>
          <w:bCs/>
          <w:iCs/>
          <w:sz w:val="20"/>
          <w:szCs w:val="20"/>
          <w:lang w:eastAsia="x-none"/>
        </w:rPr>
        <w:t>,</w:t>
      </w:r>
    </w:p>
    <w:p w14:paraId="6075EFA8" w14:textId="77777777" w:rsidR="001350D3" w:rsidRPr="001C2E0B" w:rsidRDefault="001350D3" w:rsidP="001C2E0B">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5" w:name="_Hlk37937106"/>
      <w:r w:rsidRPr="001C2E0B">
        <w:rPr>
          <w:rFonts w:asciiTheme="minorHAnsi" w:hAnsiTheme="minorHAnsi" w:cstheme="minorHAnsi"/>
          <w:sz w:val="20"/>
          <w:szCs w:val="20"/>
        </w:rPr>
        <w:t xml:space="preserve">włączona obsługa JavaScript oraz </w:t>
      </w:r>
      <w:proofErr w:type="spellStart"/>
      <w:r w:rsidRPr="001C2E0B">
        <w:rPr>
          <w:rFonts w:asciiTheme="minorHAnsi" w:hAnsiTheme="minorHAnsi" w:cstheme="minorHAnsi"/>
          <w:sz w:val="20"/>
          <w:szCs w:val="20"/>
        </w:rPr>
        <w:t>Cookies</w:t>
      </w:r>
      <w:bookmarkEnd w:id="25"/>
      <w:proofErr w:type="spellEnd"/>
      <w:r w:rsidRPr="001C2E0B">
        <w:rPr>
          <w:rFonts w:asciiTheme="minorHAnsi" w:hAnsiTheme="minorHAnsi" w:cstheme="minorHAnsi"/>
          <w:sz w:val="20"/>
          <w:szCs w:val="20"/>
        </w:rPr>
        <w:t>.</w:t>
      </w:r>
    </w:p>
    <w:p w14:paraId="2777F60C" w14:textId="77777777" w:rsidR="001C49A9" w:rsidRPr="001C2E0B" w:rsidRDefault="00CD5822" w:rsidP="001C2E0B">
      <w:pPr>
        <w:pStyle w:val="Nagwek2"/>
        <w:spacing w:line="276" w:lineRule="auto"/>
        <w:rPr>
          <w:rFonts w:asciiTheme="minorHAnsi" w:hAnsiTheme="minorHAnsi" w:cstheme="minorHAnsi"/>
          <w:sz w:val="20"/>
          <w:szCs w:val="20"/>
        </w:rPr>
      </w:pPr>
      <w:bookmarkStart w:id="26" w:name="_Hlk75250906"/>
      <w:r w:rsidRPr="001C2E0B">
        <w:rPr>
          <w:rFonts w:asciiTheme="minorHAnsi" w:hAnsiTheme="minorHAnsi" w:cstheme="minorHAnsi"/>
          <w:sz w:val="20"/>
          <w:szCs w:val="20"/>
          <w:lang w:val="x-none"/>
        </w:rPr>
        <w:t>Zamawiający dopuszcza następujący format przesyłanych danych:</w:t>
      </w:r>
    </w:p>
    <w:bookmarkEnd w:id="26"/>
    <w:p w14:paraId="4026E10F" w14:textId="77777777" w:rsidR="001C49A9" w:rsidRPr="001C2E0B" w:rsidRDefault="001C49A9" w:rsidP="001C2E0B">
      <w:pPr>
        <w:pStyle w:val="Nagwek2"/>
        <w:numPr>
          <w:ilvl w:val="0"/>
          <w:numId w:val="27"/>
        </w:numPr>
        <w:spacing w:before="60" w:line="276" w:lineRule="auto"/>
        <w:ind w:left="1037" w:hanging="357"/>
        <w:rPr>
          <w:rFonts w:asciiTheme="minorHAnsi" w:hAnsiTheme="minorHAnsi" w:cstheme="minorHAnsi"/>
          <w:sz w:val="20"/>
          <w:szCs w:val="20"/>
          <w:lang w:val="x-none"/>
        </w:rPr>
      </w:pPr>
      <w:r w:rsidRPr="001C2E0B">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1C2E0B">
        <w:rPr>
          <w:rFonts w:asciiTheme="minorHAnsi" w:hAnsiTheme="minorHAnsi" w:cstheme="minorHAnsi"/>
          <w:b/>
          <w:bCs w:val="0"/>
          <w:sz w:val="20"/>
          <w:szCs w:val="20"/>
          <w:lang w:val="x-none"/>
        </w:rPr>
        <w:t>.pdf</w:t>
      </w:r>
      <w:r w:rsidRPr="001C2E0B">
        <w:rPr>
          <w:rFonts w:asciiTheme="minorHAnsi" w:hAnsiTheme="minorHAnsi" w:cstheme="minorHAnsi"/>
          <w:sz w:val="20"/>
          <w:szCs w:val="20"/>
          <w:lang w:val="x-none"/>
        </w:rPr>
        <w:t xml:space="preserve">, </w:t>
      </w:r>
      <w:r w:rsidRPr="001C2E0B">
        <w:rPr>
          <w:rFonts w:asciiTheme="minorHAnsi" w:hAnsiTheme="minorHAnsi" w:cstheme="minorHAnsi"/>
          <w:b/>
          <w:bCs w:val="0"/>
          <w:sz w:val="20"/>
          <w:szCs w:val="20"/>
          <w:lang w:val="x-none"/>
        </w:rPr>
        <w:t>.</w:t>
      </w:r>
      <w:proofErr w:type="spellStart"/>
      <w:r w:rsidRPr="001C2E0B">
        <w:rPr>
          <w:rFonts w:asciiTheme="minorHAnsi" w:hAnsiTheme="minorHAnsi" w:cstheme="minorHAnsi"/>
          <w:b/>
          <w:bCs w:val="0"/>
          <w:sz w:val="20"/>
          <w:szCs w:val="20"/>
          <w:lang w:val="x-none"/>
        </w:rPr>
        <w:t>doc</w:t>
      </w:r>
      <w:proofErr w:type="spellEnd"/>
      <w:r w:rsidRPr="001C2E0B">
        <w:rPr>
          <w:rFonts w:asciiTheme="minorHAnsi" w:hAnsiTheme="minorHAnsi" w:cstheme="minorHAnsi"/>
          <w:sz w:val="20"/>
          <w:szCs w:val="20"/>
          <w:lang w:val="x-none"/>
        </w:rPr>
        <w:t xml:space="preserve">, </w:t>
      </w:r>
      <w:r w:rsidRPr="001C2E0B">
        <w:rPr>
          <w:rFonts w:asciiTheme="minorHAnsi" w:hAnsiTheme="minorHAnsi" w:cstheme="minorHAnsi"/>
          <w:b/>
          <w:bCs w:val="0"/>
          <w:sz w:val="20"/>
          <w:szCs w:val="20"/>
          <w:lang w:val="x-none"/>
        </w:rPr>
        <w:t>.</w:t>
      </w:r>
      <w:proofErr w:type="spellStart"/>
      <w:r w:rsidRPr="001C2E0B">
        <w:rPr>
          <w:rFonts w:asciiTheme="minorHAnsi" w:hAnsiTheme="minorHAnsi" w:cstheme="minorHAnsi"/>
          <w:b/>
          <w:bCs w:val="0"/>
          <w:sz w:val="20"/>
          <w:szCs w:val="20"/>
          <w:lang w:val="x-none"/>
        </w:rPr>
        <w:t>docx</w:t>
      </w:r>
      <w:proofErr w:type="spellEnd"/>
      <w:r w:rsidRPr="001C2E0B">
        <w:rPr>
          <w:rFonts w:asciiTheme="minorHAnsi" w:hAnsiTheme="minorHAnsi" w:cstheme="minorHAnsi"/>
          <w:sz w:val="20"/>
          <w:szCs w:val="20"/>
          <w:lang w:val="x-none"/>
        </w:rPr>
        <w:t xml:space="preserve">, </w:t>
      </w:r>
      <w:r w:rsidRPr="001C2E0B">
        <w:rPr>
          <w:rFonts w:asciiTheme="minorHAnsi" w:hAnsiTheme="minorHAnsi" w:cstheme="minorHAnsi"/>
          <w:b/>
          <w:bCs w:val="0"/>
          <w:sz w:val="20"/>
          <w:szCs w:val="20"/>
          <w:lang w:val="x-none"/>
        </w:rPr>
        <w:t>.xls</w:t>
      </w:r>
      <w:r w:rsidRPr="001C2E0B">
        <w:rPr>
          <w:rFonts w:asciiTheme="minorHAnsi" w:hAnsiTheme="minorHAnsi" w:cstheme="minorHAnsi"/>
          <w:sz w:val="20"/>
          <w:szCs w:val="20"/>
          <w:lang w:val="x-none"/>
        </w:rPr>
        <w:t xml:space="preserve">, </w:t>
      </w:r>
      <w:r w:rsidRPr="001C2E0B">
        <w:rPr>
          <w:rFonts w:asciiTheme="minorHAnsi" w:hAnsiTheme="minorHAnsi" w:cstheme="minorHAnsi"/>
          <w:b/>
          <w:bCs w:val="0"/>
          <w:sz w:val="20"/>
          <w:szCs w:val="20"/>
          <w:lang w:val="x-none"/>
        </w:rPr>
        <w:t>.</w:t>
      </w:r>
      <w:proofErr w:type="spellStart"/>
      <w:r w:rsidRPr="001C2E0B">
        <w:rPr>
          <w:rFonts w:asciiTheme="minorHAnsi" w:hAnsiTheme="minorHAnsi" w:cstheme="minorHAnsi"/>
          <w:b/>
          <w:bCs w:val="0"/>
          <w:sz w:val="20"/>
          <w:szCs w:val="20"/>
          <w:lang w:val="x-none"/>
        </w:rPr>
        <w:t>xlsx</w:t>
      </w:r>
      <w:proofErr w:type="spellEnd"/>
      <w:r w:rsidRPr="001C2E0B">
        <w:rPr>
          <w:rFonts w:asciiTheme="minorHAnsi" w:hAnsiTheme="minorHAnsi" w:cstheme="minorHAnsi"/>
          <w:sz w:val="20"/>
          <w:szCs w:val="20"/>
          <w:lang w:val="x-none"/>
        </w:rPr>
        <w:t xml:space="preserve">; </w:t>
      </w:r>
    </w:p>
    <w:p w14:paraId="2E94C6DB" w14:textId="77777777" w:rsidR="001C49A9" w:rsidRPr="001C2E0B" w:rsidRDefault="001C49A9" w:rsidP="001C2E0B">
      <w:pPr>
        <w:pStyle w:val="Nagwek2"/>
        <w:numPr>
          <w:ilvl w:val="0"/>
          <w:numId w:val="27"/>
        </w:numPr>
        <w:spacing w:before="60" w:line="276" w:lineRule="auto"/>
        <w:ind w:left="1037" w:hanging="357"/>
        <w:rPr>
          <w:rFonts w:asciiTheme="minorHAnsi" w:hAnsiTheme="minorHAnsi" w:cstheme="minorHAnsi"/>
          <w:sz w:val="20"/>
          <w:szCs w:val="20"/>
          <w:lang w:val="x-none"/>
        </w:rPr>
      </w:pPr>
      <w:r w:rsidRPr="001C2E0B">
        <w:rPr>
          <w:rFonts w:asciiTheme="minorHAnsi" w:hAnsiTheme="minorHAnsi" w:cstheme="minorHAnsi"/>
          <w:sz w:val="20"/>
          <w:szCs w:val="20"/>
          <w:lang w:val="x-none"/>
        </w:rPr>
        <w:t xml:space="preserve">w celu ewentualnej kompresji danych Zamawiający rekomenduje wykorzystanie jednego z rozszerzeń: </w:t>
      </w:r>
      <w:r w:rsidRPr="001C2E0B">
        <w:rPr>
          <w:rFonts w:asciiTheme="minorHAnsi" w:hAnsiTheme="minorHAnsi" w:cstheme="minorHAnsi"/>
          <w:b/>
          <w:bCs w:val="0"/>
          <w:sz w:val="20"/>
          <w:szCs w:val="20"/>
          <w:lang w:val="x-none"/>
        </w:rPr>
        <w:t>.zip</w:t>
      </w:r>
      <w:r w:rsidRPr="001C2E0B">
        <w:rPr>
          <w:rFonts w:asciiTheme="minorHAnsi" w:hAnsiTheme="minorHAnsi" w:cstheme="minorHAnsi"/>
          <w:sz w:val="20"/>
          <w:szCs w:val="20"/>
          <w:lang w:val="x-none"/>
        </w:rPr>
        <w:t xml:space="preserve"> lub </w:t>
      </w:r>
      <w:r w:rsidRPr="001C2E0B">
        <w:rPr>
          <w:rFonts w:asciiTheme="minorHAnsi" w:hAnsiTheme="minorHAnsi" w:cstheme="minorHAnsi"/>
          <w:b/>
          <w:bCs w:val="0"/>
          <w:sz w:val="20"/>
          <w:szCs w:val="20"/>
          <w:lang w:val="x-none"/>
        </w:rPr>
        <w:t>.7Z</w:t>
      </w:r>
      <w:r w:rsidRPr="001C2E0B">
        <w:rPr>
          <w:rFonts w:asciiTheme="minorHAnsi" w:hAnsiTheme="minorHAnsi" w:cstheme="minorHAnsi"/>
          <w:sz w:val="20"/>
          <w:szCs w:val="20"/>
          <w:lang w:val="x-none"/>
        </w:rPr>
        <w:t>;</w:t>
      </w:r>
    </w:p>
    <w:p w14:paraId="1C9D8133" w14:textId="77777777" w:rsidR="001350D3" w:rsidRPr="001C2E0B" w:rsidRDefault="001C49A9" w:rsidP="001C2E0B">
      <w:pPr>
        <w:pStyle w:val="Nagwek2"/>
        <w:numPr>
          <w:ilvl w:val="0"/>
          <w:numId w:val="27"/>
        </w:numPr>
        <w:spacing w:before="6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lang w:val="x-none"/>
        </w:rPr>
        <w:t xml:space="preserve">maksymalny rozmiar pojedynczego pliku to </w:t>
      </w:r>
      <w:r w:rsidR="00465FAC" w:rsidRPr="001C2E0B">
        <w:rPr>
          <w:rFonts w:asciiTheme="minorHAnsi" w:hAnsiTheme="minorHAnsi" w:cstheme="minorHAnsi"/>
          <w:b/>
          <w:bCs w:val="0"/>
          <w:sz w:val="20"/>
          <w:szCs w:val="20"/>
        </w:rPr>
        <w:t>1</w:t>
      </w:r>
      <w:r w:rsidR="000F6494" w:rsidRPr="001C2E0B">
        <w:rPr>
          <w:rFonts w:asciiTheme="minorHAnsi" w:hAnsiTheme="minorHAnsi" w:cstheme="minorHAnsi"/>
          <w:b/>
          <w:bCs w:val="0"/>
          <w:sz w:val="20"/>
          <w:szCs w:val="20"/>
        </w:rPr>
        <w:t>5</w:t>
      </w:r>
      <w:r w:rsidR="00465FAC" w:rsidRPr="001C2E0B">
        <w:rPr>
          <w:rFonts w:asciiTheme="minorHAnsi" w:hAnsiTheme="minorHAnsi" w:cstheme="minorHAnsi"/>
          <w:b/>
          <w:bCs w:val="0"/>
          <w:sz w:val="20"/>
          <w:szCs w:val="20"/>
        </w:rPr>
        <w:t>0</w:t>
      </w:r>
      <w:r w:rsidRPr="001C2E0B">
        <w:rPr>
          <w:rFonts w:asciiTheme="minorHAnsi" w:hAnsiTheme="minorHAnsi" w:cstheme="minorHAnsi"/>
          <w:b/>
          <w:bCs w:val="0"/>
          <w:sz w:val="20"/>
          <w:szCs w:val="20"/>
          <w:lang w:val="x-none"/>
        </w:rPr>
        <w:t xml:space="preserve"> MB</w:t>
      </w:r>
      <w:r w:rsidRPr="001C2E0B">
        <w:rPr>
          <w:rFonts w:asciiTheme="minorHAnsi" w:hAnsiTheme="minorHAnsi" w:cstheme="minorHAnsi"/>
          <w:sz w:val="20"/>
          <w:szCs w:val="20"/>
          <w:lang w:val="x-none"/>
        </w:rPr>
        <w:t>, przy czym nie określa się limitu liczby plików</w:t>
      </w:r>
      <w:r w:rsidR="001350D3" w:rsidRPr="001C2E0B">
        <w:rPr>
          <w:rFonts w:asciiTheme="minorHAnsi" w:hAnsiTheme="minorHAnsi" w:cstheme="minorHAnsi"/>
          <w:sz w:val="20"/>
          <w:szCs w:val="20"/>
        </w:rPr>
        <w:t>.</w:t>
      </w:r>
    </w:p>
    <w:p w14:paraId="6172397F" w14:textId="77777777" w:rsidR="001350D3" w:rsidRPr="001C2E0B" w:rsidRDefault="001350D3" w:rsidP="001C2E0B">
      <w:pPr>
        <w:pStyle w:val="Nagwek2"/>
        <w:spacing w:line="276" w:lineRule="auto"/>
        <w:rPr>
          <w:rFonts w:asciiTheme="minorHAnsi" w:hAnsiTheme="minorHAnsi" w:cstheme="minorHAnsi"/>
          <w:sz w:val="20"/>
          <w:szCs w:val="20"/>
        </w:rPr>
      </w:pPr>
      <w:bookmarkStart w:id="27" w:name="_Hlk37937156"/>
      <w:r w:rsidRPr="001C2E0B">
        <w:rPr>
          <w:rFonts w:asciiTheme="minorHAnsi" w:hAnsiTheme="minorHAnsi" w:cstheme="minorHAnsi"/>
          <w:sz w:val="20"/>
          <w:szCs w:val="20"/>
        </w:rPr>
        <w:t>Zamawiający określa następujące informacje na temat kodowania i czasu odbioru danych</w:t>
      </w:r>
      <w:bookmarkEnd w:id="27"/>
      <w:r w:rsidRPr="001C2E0B">
        <w:rPr>
          <w:rFonts w:asciiTheme="minorHAnsi" w:hAnsiTheme="minorHAnsi" w:cstheme="minorHAnsi"/>
          <w:sz w:val="20"/>
          <w:szCs w:val="20"/>
        </w:rPr>
        <w:t>:</w:t>
      </w:r>
    </w:p>
    <w:p w14:paraId="7614B146" w14:textId="77777777" w:rsidR="001350D3" w:rsidRPr="001C2E0B" w:rsidRDefault="001350D3" w:rsidP="001C2E0B">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8" w:name="_Hlk37937178"/>
      <w:r w:rsidRPr="001C2E0B">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1C2E0B">
        <w:rPr>
          <w:rFonts w:asciiTheme="minorHAnsi" w:hAnsiTheme="minorHAnsi" w:cstheme="minorHAnsi"/>
          <w:sz w:val="20"/>
          <w:szCs w:val="20"/>
        </w:rPr>
        <w:t>;</w:t>
      </w:r>
    </w:p>
    <w:p w14:paraId="12E1B91A" w14:textId="77777777" w:rsidR="001350D3" w:rsidRPr="001C2E0B" w:rsidRDefault="001350D3" w:rsidP="001C2E0B">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9" w:name="_Hlk37937196"/>
      <w:r w:rsidRPr="001C2E0B">
        <w:rPr>
          <w:rFonts w:asciiTheme="minorHAnsi" w:hAnsiTheme="minorHAnsi" w:cstheme="minorHAnsi"/>
          <w:bCs/>
          <w:iCs/>
          <w:sz w:val="20"/>
          <w:szCs w:val="20"/>
          <w:lang w:eastAsia="x-none"/>
        </w:rPr>
        <w:lastRenderedPageBreak/>
        <w:t>oznaczenie czasu odbioru danych przez Platformę stanowi przyporządkowaną do dokumentu elektronicznego datę oraz dokładny czas (</w:t>
      </w:r>
      <w:proofErr w:type="spellStart"/>
      <w:r w:rsidRPr="001C2E0B">
        <w:rPr>
          <w:rFonts w:asciiTheme="minorHAnsi" w:hAnsiTheme="minorHAnsi" w:cstheme="minorHAnsi"/>
          <w:bCs/>
          <w:iCs/>
          <w:sz w:val="20"/>
          <w:szCs w:val="20"/>
          <w:lang w:eastAsia="x-none"/>
        </w:rPr>
        <w:t>hh:</w:t>
      </w:r>
      <w:proofErr w:type="gramStart"/>
      <w:r w:rsidRPr="001C2E0B">
        <w:rPr>
          <w:rFonts w:asciiTheme="minorHAnsi" w:hAnsiTheme="minorHAnsi" w:cstheme="minorHAnsi"/>
          <w:bCs/>
          <w:iCs/>
          <w:sz w:val="20"/>
          <w:szCs w:val="20"/>
          <w:lang w:eastAsia="x-none"/>
        </w:rPr>
        <w:t>mm:ss</w:t>
      </w:r>
      <w:proofErr w:type="spellEnd"/>
      <w:proofErr w:type="gramEnd"/>
      <w:r w:rsidRPr="001C2E0B">
        <w:rPr>
          <w:rFonts w:asciiTheme="minorHAnsi" w:hAnsiTheme="minorHAnsi" w:cstheme="minorHAnsi"/>
          <w:bCs/>
          <w:iCs/>
          <w:sz w:val="20"/>
          <w:szCs w:val="20"/>
          <w:lang w:eastAsia="x-none"/>
        </w:rPr>
        <w:t xml:space="preserve">), widoczne </w:t>
      </w:r>
      <w:proofErr w:type="gramStart"/>
      <w:r w:rsidRPr="001C2E0B">
        <w:rPr>
          <w:rFonts w:asciiTheme="minorHAnsi" w:hAnsiTheme="minorHAnsi" w:cstheme="minorHAnsi"/>
          <w:bCs/>
          <w:iCs/>
          <w:sz w:val="20"/>
          <w:szCs w:val="20"/>
          <w:lang w:eastAsia="x-none"/>
        </w:rPr>
        <w:t>przy  wysłanym</w:t>
      </w:r>
      <w:proofErr w:type="gramEnd"/>
      <w:r w:rsidRPr="001C2E0B">
        <w:rPr>
          <w:rFonts w:asciiTheme="minorHAnsi" w:hAnsiTheme="minorHAnsi" w:cstheme="minorHAnsi"/>
          <w:bCs/>
          <w:iCs/>
          <w:sz w:val="20"/>
          <w:szCs w:val="20"/>
          <w:lang w:eastAsia="x-none"/>
        </w:rPr>
        <w:t xml:space="preserve"> dokumencie w </w:t>
      </w:r>
      <w:proofErr w:type="gramStart"/>
      <w:r w:rsidRPr="001C2E0B">
        <w:rPr>
          <w:rFonts w:asciiTheme="minorHAnsi" w:hAnsiTheme="minorHAnsi" w:cstheme="minorHAnsi"/>
          <w:bCs/>
          <w:iCs/>
          <w:sz w:val="20"/>
          <w:szCs w:val="20"/>
          <w:lang w:eastAsia="x-none"/>
        </w:rPr>
        <w:t>kolumnie ”Data</w:t>
      </w:r>
      <w:proofErr w:type="gramEnd"/>
      <w:r w:rsidRPr="001C2E0B">
        <w:rPr>
          <w:rFonts w:asciiTheme="minorHAnsi" w:hAnsiTheme="minorHAnsi" w:cstheme="minorHAnsi"/>
          <w:bCs/>
          <w:iCs/>
          <w:sz w:val="20"/>
          <w:szCs w:val="20"/>
          <w:lang w:eastAsia="x-none"/>
        </w:rPr>
        <w:t xml:space="preserve"> przesłania”</w:t>
      </w:r>
      <w:bookmarkEnd w:id="29"/>
      <w:r w:rsidRPr="001C2E0B">
        <w:rPr>
          <w:rFonts w:asciiTheme="minorHAnsi" w:hAnsiTheme="minorHAnsi" w:cstheme="minorHAnsi"/>
          <w:bCs/>
          <w:iCs/>
          <w:sz w:val="20"/>
          <w:szCs w:val="20"/>
          <w:lang w:eastAsia="x-none"/>
        </w:rPr>
        <w:t>;</w:t>
      </w:r>
    </w:p>
    <w:p w14:paraId="7886D8DC" w14:textId="77777777" w:rsidR="001350D3" w:rsidRPr="001C2E0B" w:rsidRDefault="001350D3" w:rsidP="001C2E0B">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30" w:name="_Hlk37937220"/>
      <w:r w:rsidRPr="001C2E0B">
        <w:rPr>
          <w:rFonts w:asciiTheme="minorHAnsi" w:hAnsiTheme="minorHAnsi" w:cstheme="minorHAnsi"/>
          <w:sz w:val="20"/>
          <w:szCs w:val="20"/>
        </w:rPr>
        <w:t>o terminie przesłania decyduje czas pełnego przeprocesowania transakcji pliku na Platformie</w:t>
      </w:r>
      <w:bookmarkEnd w:id="30"/>
      <w:r w:rsidRPr="001C2E0B">
        <w:rPr>
          <w:rFonts w:asciiTheme="minorHAnsi" w:hAnsiTheme="minorHAnsi" w:cstheme="minorHAnsi"/>
          <w:sz w:val="20"/>
          <w:szCs w:val="20"/>
        </w:rPr>
        <w:t>.</w:t>
      </w:r>
    </w:p>
    <w:p w14:paraId="683A5586" w14:textId="77777777" w:rsidR="001350D3" w:rsidRPr="001C2E0B" w:rsidRDefault="001350D3" w:rsidP="001C2E0B">
      <w:pPr>
        <w:pStyle w:val="Nagwek2"/>
        <w:spacing w:line="276" w:lineRule="auto"/>
        <w:rPr>
          <w:rFonts w:asciiTheme="minorHAnsi" w:hAnsiTheme="minorHAnsi" w:cstheme="minorHAnsi"/>
          <w:sz w:val="20"/>
          <w:szCs w:val="20"/>
        </w:rPr>
      </w:pPr>
      <w:bookmarkStart w:id="31" w:name="_Hlk37864389"/>
      <w:r w:rsidRPr="001C2E0B">
        <w:rPr>
          <w:rFonts w:asciiTheme="minorHAnsi" w:hAnsiTheme="minorHAnsi" w:cstheme="minorHAnsi"/>
          <w:sz w:val="20"/>
          <w:szCs w:val="20"/>
        </w:rPr>
        <w:t>W postępowaniu, wszelkie oświadczenia, wnioski, zawiadomienia oraz informacje przekazywane są za pośrednictwem Platformy (</w:t>
      </w:r>
      <w:proofErr w:type="gramStart"/>
      <w:r w:rsidRPr="001C2E0B">
        <w:rPr>
          <w:rFonts w:asciiTheme="minorHAnsi" w:hAnsiTheme="minorHAnsi" w:cstheme="minorHAnsi"/>
          <w:sz w:val="20"/>
          <w:szCs w:val="20"/>
        </w:rPr>
        <w:t>karta ”Wiadomości</w:t>
      </w:r>
      <w:proofErr w:type="gramEnd"/>
      <w:r w:rsidRPr="001C2E0B">
        <w:rPr>
          <w:rFonts w:asciiTheme="minorHAnsi" w:hAnsiTheme="minorHAnsi" w:cstheme="minorHAnsi"/>
          <w:sz w:val="20"/>
          <w:szCs w:val="20"/>
        </w:rPr>
        <w:t>”). Za datę wpływu oświadczeń, wniosków, zawiadomień oraz informacji przesłanych za pośrednictwem Platformy, przyjmuje się datę ich zamieszczenia na Platformie.</w:t>
      </w:r>
      <w:bookmarkEnd w:id="31"/>
    </w:p>
    <w:p w14:paraId="20EFDB36" w14:textId="77777777" w:rsidR="001350D3" w:rsidRPr="001C2E0B" w:rsidRDefault="001350D3" w:rsidP="001C2E0B">
      <w:pPr>
        <w:pStyle w:val="Nagwek2"/>
        <w:spacing w:line="276" w:lineRule="auto"/>
        <w:rPr>
          <w:rFonts w:asciiTheme="minorHAnsi" w:hAnsiTheme="minorHAnsi" w:cstheme="minorHAnsi"/>
          <w:sz w:val="20"/>
          <w:szCs w:val="20"/>
        </w:rPr>
      </w:pPr>
      <w:bookmarkStart w:id="32" w:name="_Hlk37864921"/>
      <w:bookmarkStart w:id="33" w:name="_Hlk37865118"/>
      <w:r w:rsidRPr="001C2E0B">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2CB95ED1" w14:textId="77777777" w:rsidR="001350D3" w:rsidRPr="001C2E0B" w:rsidRDefault="001350D3" w:rsidP="001C2E0B">
      <w:pPr>
        <w:pStyle w:val="Nagwek2"/>
        <w:spacing w:line="276" w:lineRule="auto"/>
        <w:rPr>
          <w:rFonts w:asciiTheme="minorHAnsi" w:hAnsiTheme="minorHAnsi" w:cstheme="minorHAnsi"/>
          <w:sz w:val="20"/>
          <w:szCs w:val="20"/>
        </w:rPr>
      </w:pPr>
      <w:bookmarkStart w:id="34" w:name="_Hlk37938680"/>
      <w:r w:rsidRPr="001C2E0B">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1C2E0B">
        <w:rPr>
          <w:rFonts w:asciiTheme="minorHAnsi" w:hAnsiTheme="minorHAnsi" w:cstheme="minorHAnsi"/>
          <w:sz w:val="20"/>
          <w:szCs w:val="20"/>
        </w:rPr>
        <w:t>.</w:t>
      </w:r>
    </w:p>
    <w:p w14:paraId="08987455" w14:textId="4DCAADEE" w:rsidR="001350D3" w:rsidRPr="00C92061" w:rsidRDefault="001350D3" w:rsidP="00C92061">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Osobami uprawnionymi do kontaktu z Wykonawcami są:</w:t>
      </w:r>
      <w:bookmarkStart w:id="35"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442D9" w:rsidRPr="001C2E0B" w14:paraId="14CD8788" w14:textId="77777777" w:rsidTr="003525AE">
        <w:tc>
          <w:tcPr>
            <w:tcW w:w="8636" w:type="dxa"/>
            <w:tcBorders>
              <w:top w:val="nil"/>
              <w:left w:val="nil"/>
              <w:bottom w:val="nil"/>
              <w:right w:val="nil"/>
            </w:tcBorders>
            <w:hideMark/>
          </w:tcPr>
          <w:p w14:paraId="5BB39E52" w14:textId="54CB0BCF" w:rsidR="005442D9" w:rsidRPr="001C2E0B" w:rsidRDefault="005442D9" w:rsidP="001C2E0B">
            <w:pPr>
              <w:spacing w:line="276" w:lineRule="auto"/>
              <w:rPr>
                <w:rFonts w:asciiTheme="minorHAnsi" w:hAnsiTheme="minorHAnsi" w:cstheme="minorHAnsi"/>
                <w:sz w:val="20"/>
                <w:szCs w:val="20"/>
                <w:lang w:val="pt-BR"/>
              </w:rPr>
            </w:pPr>
            <w:r w:rsidRPr="001C2E0B">
              <w:rPr>
                <w:rFonts w:asciiTheme="minorHAnsi" w:hAnsiTheme="minorHAnsi" w:cstheme="minorHAnsi"/>
                <w:sz w:val="20"/>
                <w:szCs w:val="20"/>
                <w:lang w:val="pt-BR"/>
              </w:rPr>
              <w:t xml:space="preserve">  Robert Misiak -   e-mail:</w:t>
            </w:r>
            <w:r w:rsidRPr="001C2E0B">
              <w:rPr>
                <w:rFonts w:asciiTheme="minorHAnsi" w:hAnsiTheme="minorHAnsi" w:cstheme="minorHAnsi"/>
                <w:color w:val="1F4E79"/>
                <w:sz w:val="20"/>
                <w:szCs w:val="20"/>
                <w:u w:val="single"/>
                <w:lang w:val="pt-BR"/>
              </w:rPr>
              <w:t xml:space="preserve"> przetargi@spzoz-siedlce.pl</w:t>
            </w:r>
          </w:p>
        </w:tc>
      </w:tr>
      <w:tr w:rsidR="005442D9" w:rsidRPr="001C2E0B" w14:paraId="2E3CE459" w14:textId="77777777" w:rsidTr="003525AE">
        <w:tc>
          <w:tcPr>
            <w:tcW w:w="8636" w:type="dxa"/>
            <w:tcBorders>
              <w:top w:val="nil"/>
              <w:left w:val="nil"/>
              <w:bottom w:val="nil"/>
              <w:right w:val="nil"/>
            </w:tcBorders>
            <w:hideMark/>
          </w:tcPr>
          <w:p w14:paraId="2BD53AC8" w14:textId="62F7BAED" w:rsidR="005442D9" w:rsidRPr="001C2E0B" w:rsidRDefault="005442D9" w:rsidP="001C2E0B">
            <w:pPr>
              <w:spacing w:line="276" w:lineRule="auto"/>
              <w:rPr>
                <w:rFonts w:asciiTheme="minorHAnsi" w:hAnsiTheme="minorHAnsi" w:cstheme="minorHAnsi"/>
                <w:sz w:val="20"/>
                <w:szCs w:val="20"/>
                <w:lang w:val="pt-BR"/>
              </w:rPr>
            </w:pPr>
            <w:r w:rsidRPr="001C2E0B">
              <w:rPr>
                <w:rFonts w:asciiTheme="minorHAnsi" w:hAnsiTheme="minorHAnsi" w:cstheme="minorHAnsi"/>
                <w:sz w:val="20"/>
                <w:szCs w:val="20"/>
                <w:lang w:val="pt-BR"/>
              </w:rPr>
              <w:t xml:space="preserve">  Emilia Mikołajczuk -   e-mail:</w:t>
            </w:r>
            <w:r w:rsidRPr="001C2E0B">
              <w:rPr>
                <w:rFonts w:asciiTheme="minorHAnsi" w:hAnsiTheme="minorHAnsi" w:cstheme="minorHAnsi"/>
                <w:color w:val="1F4E79"/>
                <w:sz w:val="20"/>
                <w:szCs w:val="20"/>
                <w:u w:val="single"/>
                <w:lang w:val="pt-BR"/>
              </w:rPr>
              <w:t xml:space="preserve"> przetargi@spzoz-siedlce.pl</w:t>
            </w:r>
          </w:p>
        </w:tc>
      </w:tr>
    </w:tbl>
    <w:p w14:paraId="7110EE11" w14:textId="77777777" w:rsidR="001350D3" w:rsidRPr="001C2E0B" w:rsidRDefault="001350D3" w:rsidP="001C2E0B">
      <w:pPr>
        <w:pStyle w:val="Nagwek1"/>
        <w:spacing w:line="276" w:lineRule="auto"/>
        <w:rPr>
          <w:rFonts w:asciiTheme="minorHAnsi" w:hAnsiTheme="minorHAnsi" w:cstheme="minorHAnsi"/>
          <w:bCs w:val="0"/>
          <w:sz w:val="20"/>
          <w:szCs w:val="20"/>
        </w:rPr>
      </w:pPr>
      <w:r w:rsidRPr="001C2E0B">
        <w:rPr>
          <w:rFonts w:asciiTheme="minorHAnsi" w:hAnsiTheme="minorHAnsi" w:cstheme="minorHAnsi"/>
          <w:bCs w:val="0"/>
          <w:sz w:val="20"/>
          <w:szCs w:val="20"/>
        </w:rPr>
        <w:t>OPIS SPO</w:t>
      </w:r>
      <w:bookmarkStart w:id="36" w:name="_Hlk37938975"/>
      <w:r w:rsidRPr="001C2E0B">
        <w:rPr>
          <w:rFonts w:asciiTheme="minorHAnsi" w:hAnsiTheme="minorHAnsi" w:cstheme="minorHAnsi"/>
          <w:bCs w:val="0"/>
          <w:sz w:val="20"/>
          <w:szCs w:val="20"/>
        </w:rPr>
        <w:t>SOBU UDZIELANIA WYJAŚNIEŃ TREŚCI SWZ</w:t>
      </w:r>
      <w:bookmarkEnd w:id="36"/>
    </w:p>
    <w:p w14:paraId="3189E3CF" w14:textId="77777777" w:rsidR="001350D3" w:rsidRPr="001C2E0B" w:rsidRDefault="001350D3" w:rsidP="001C2E0B">
      <w:pPr>
        <w:pStyle w:val="Nagwek2"/>
        <w:spacing w:line="276" w:lineRule="auto"/>
        <w:rPr>
          <w:rFonts w:asciiTheme="minorHAnsi" w:hAnsiTheme="minorHAnsi" w:cstheme="minorHAnsi"/>
          <w:sz w:val="20"/>
          <w:szCs w:val="20"/>
        </w:rPr>
      </w:pPr>
      <w:bookmarkStart w:id="37" w:name="_Hlk37783375"/>
      <w:bookmarkStart w:id="38" w:name="_Hlk37938993"/>
      <w:r w:rsidRPr="001C2E0B">
        <w:rPr>
          <w:rFonts w:asciiTheme="minorHAnsi" w:hAnsiTheme="minorHAnsi" w:cstheme="minorHAnsi"/>
          <w:sz w:val="20"/>
          <w:szCs w:val="20"/>
        </w:rPr>
        <w:t>Wykonawca może zwrócić się do Zamawiającego z wnioskiem o wyjaśnienie treści SWZ, przekazanym za pośrednictwem Platformy (</w:t>
      </w:r>
      <w:proofErr w:type="gramStart"/>
      <w:r w:rsidRPr="001C2E0B">
        <w:rPr>
          <w:rFonts w:asciiTheme="minorHAnsi" w:hAnsiTheme="minorHAnsi" w:cstheme="minorHAnsi"/>
          <w:sz w:val="20"/>
          <w:szCs w:val="20"/>
        </w:rPr>
        <w:t>karta ”Zapytania</w:t>
      </w:r>
      <w:proofErr w:type="gramEnd"/>
      <w:r w:rsidRPr="001C2E0B">
        <w:rPr>
          <w:rFonts w:asciiTheme="minorHAnsi" w:hAnsiTheme="minorHAnsi" w:cstheme="minorHAnsi"/>
          <w:sz w:val="20"/>
          <w:szCs w:val="20"/>
        </w:rPr>
        <w:t>/Wyjaśnienia)</w:t>
      </w:r>
      <w:r w:rsidRPr="001C2E0B">
        <w:rPr>
          <w:rFonts w:asciiTheme="minorHAnsi" w:hAnsiTheme="minorHAnsi" w:cstheme="minorHAnsi"/>
          <w:color w:val="auto"/>
          <w:sz w:val="20"/>
          <w:szCs w:val="20"/>
        </w:rPr>
        <w:t>.</w:t>
      </w:r>
      <w:bookmarkStart w:id="39" w:name="_Hlk37783409"/>
      <w:bookmarkEnd w:id="37"/>
    </w:p>
    <w:p w14:paraId="11F549C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0A1B2485"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4E54A6A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Przedłużenie terminu składania ofert, nie wpływa na bieg terminu składania wniosku o wyjaśnienie treści SWZ.</w:t>
      </w:r>
    </w:p>
    <w:p w14:paraId="208A588B"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Treść zapytań wraz z wyjaśnieniami Zamawiający udostępni na stronie internetowej prowadzonego postępowania, bez ujawniania źródła zapytania.</w:t>
      </w:r>
    </w:p>
    <w:p w14:paraId="76739A5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 </w:t>
      </w:r>
      <w:bookmarkEnd w:id="38"/>
      <w:r w:rsidRPr="001C2E0B">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4BF5179B"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Wymagania dotycz</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ce wadium</w:t>
      </w:r>
      <w:bookmarkEnd w:id="35"/>
    </w:p>
    <w:p w14:paraId="1497760B" w14:textId="77777777" w:rsidR="001350D3" w:rsidRPr="001C2E0B" w:rsidRDefault="005442D9" w:rsidP="001C2E0B">
      <w:pPr>
        <w:pStyle w:val="Nagwek2"/>
        <w:numPr>
          <w:ilvl w:val="0"/>
          <w:numId w:val="0"/>
        </w:numPr>
        <w:tabs>
          <w:tab w:val="left" w:pos="708"/>
        </w:tabs>
        <w:spacing w:line="276" w:lineRule="auto"/>
        <w:ind w:left="680"/>
        <w:rPr>
          <w:rFonts w:asciiTheme="minorHAnsi" w:hAnsiTheme="minorHAnsi" w:cstheme="minorHAnsi"/>
          <w:sz w:val="20"/>
          <w:szCs w:val="20"/>
        </w:rPr>
      </w:pPr>
      <w:r w:rsidRPr="001C2E0B">
        <w:rPr>
          <w:rFonts w:asciiTheme="minorHAnsi" w:hAnsiTheme="minorHAnsi" w:cstheme="minorHAnsi"/>
          <w:sz w:val="20"/>
          <w:szCs w:val="20"/>
        </w:rPr>
        <w:t>W postępowaniu nie jest przewidziane składanie wadium.</w:t>
      </w:r>
    </w:p>
    <w:p w14:paraId="11984A95" w14:textId="77777777" w:rsidR="001350D3" w:rsidRPr="001C2E0B" w:rsidRDefault="001350D3" w:rsidP="001C2E0B">
      <w:pPr>
        <w:pStyle w:val="Nagwek1"/>
        <w:spacing w:line="276" w:lineRule="auto"/>
        <w:rPr>
          <w:rFonts w:asciiTheme="minorHAnsi" w:hAnsiTheme="minorHAnsi" w:cstheme="minorHAnsi"/>
          <w:sz w:val="20"/>
          <w:szCs w:val="20"/>
        </w:rPr>
      </w:pPr>
      <w:bookmarkStart w:id="40" w:name="_Toc258314251"/>
      <w:r w:rsidRPr="001C2E0B">
        <w:rPr>
          <w:rFonts w:asciiTheme="minorHAnsi" w:hAnsiTheme="minorHAnsi" w:cstheme="minorHAnsi"/>
          <w:sz w:val="20"/>
          <w:szCs w:val="20"/>
        </w:rPr>
        <w:t>Termin zwi</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zania ofert</w:t>
      </w:r>
      <w:r w:rsidRPr="001C2E0B">
        <w:rPr>
          <w:rFonts w:asciiTheme="minorHAnsi" w:eastAsia="TimesNewRoman" w:hAnsiTheme="minorHAnsi" w:cstheme="minorHAnsi"/>
          <w:sz w:val="20"/>
          <w:szCs w:val="20"/>
        </w:rPr>
        <w:t>ą</w:t>
      </w:r>
      <w:bookmarkEnd w:id="40"/>
    </w:p>
    <w:p w14:paraId="1A71EDA7"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Wykonawca pozostaje związany ofertą do dnia </w:t>
      </w:r>
      <w:r w:rsidR="005442D9" w:rsidRPr="001C2E0B">
        <w:rPr>
          <w:rFonts w:asciiTheme="minorHAnsi" w:hAnsiTheme="minorHAnsi" w:cstheme="minorHAnsi"/>
          <w:b/>
          <w:sz w:val="20"/>
          <w:szCs w:val="20"/>
        </w:rPr>
        <w:t>2026-09-26</w:t>
      </w:r>
      <w:r w:rsidRPr="001C2E0B">
        <w:rPr>
          <w:rFonts w:asciiTheme="minorHAnsi" w:hAnsiTheme="minorHAnsi" w:cstheme="minorHAnsi"/>
          <w:sz w:val="20"/>
          <w:szCs w:val="20"/>
        </w:rPr>
        <w:t>.</w:t>
      </w:r>
    </w:p>
    <w:p w14:paraId="1FB6EA00"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Bieg terminu związania ofertą rozpoczyna się wraz z upływem terminu składania ofert.</w:t>
      </w:r>
    </w:p>
    <w:p w14:paraId="473BBCAB" w14:textId="77777777" w:rsidR="005442D9"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59C1CE93" w14:textId="77777777" w:rsidR="001350D3" w:rsidRDefault="001350D3" w:rsidP="00C92061">
      <w:pPr>
        <w:pStyle w:val="Nagwek2"/>
        <w:numPr>
          <w:ilvl w:val="0"/>
          <w:numId w:val="0"/>
        </w:numPr>
        <w:spacing w:line="276" w:lineRule="auto"/>
        <w:rPr>
          <w:rFonts w:asciiTheme="minorHAnsi" w:hAnsiTheme="minorHAnsi" w:cstheme="minorHAnsi"/>
          <w:sz w:val="20"/>
          <w:szCs w:val="20"/>
        </w:rPr>
      </w:pPr>
    </w:p>
    <w:p w14:paraId="2EB0FFA4" w14:textId="77777777" w:rsidR="00C92061" w:rsidRPr="001C2E0B" w:rsidRDefault="00C92061" w:rsidP="00C92061">
      <w:pPr>
        <w:pStyle w:val="Nagwek2"/>
        <w:numPr>
          <w:ilvl w:val="0"/>
          <w:numId w:val="0"/>
        </w:numPr>
        <w:spacing w:line="276" w:lineRule="auto"/>
        <w:rPr>
          <w:rFonts w:asciiTheme="minorHAnsi" w:hAnsiTheme="minorHAnsi" w:cstheme="minorHAnsi"/>
          <w:sz w:val="20"/>
          <w:szCs w:val="20"/>
        </w:rPr>
      </w:pPr>
    </w:p>
    <w:p w14:paraId="7B1ED12A" w14:textId="77777777" w:rsidR="001350D3" w:rsidRPr="001C2E0B" w:rsidRDefault="001350D3" w:rsidP="001C2E0B">
      <w:pPr>
        <w:pStyle w:val="Nagwek1"/>
        <w:spacing w:line="276" w:lineRule="auto"/>
        <w:rPr>
          <w:rFonts w:asciiTheme="minorHAnsi" w:hAnsiTheme="minorHAnsi" w:cstheme="minorHAnsi"/>
          <w:sz w:val="20"/>
          <w:szCs w:val="20"/>
        </w:rPr>
      </w:pPr>
      <w:bookmarkStart w:id="41" w:name="_Toc258314252"/>
      <w:r w:rsidRPr="001C2E0B">
        <w:rPr>
          <w:rFonts w:asciiTheme="minorHAnsi" w:hAnsiTheme="minorHAnsi" w:cstheme="minorHAnsi"/>
          <w:sz w:val="20"/>
          <w:szCs w:val="20"/>
        </w:rPr>
        <w:t>Opis sposobu przygotowywania ofert</w:t>
      </w:r>
      <w:bookmarkEnd w:id="41"/>
      <w:r w:rsidR="00157621" w:rsidRPr="001C2E0B">
        <w:rPr>
          <w:rFonts w:asciiTheme="minorHAnsi" w:hAnsiTheme="minorHAnsi" w:cstheme="minorHAnsi"/>
          <w:sz w:val="20"/>
          <w:szCs w:val="20"/>
        </w:rPr>
        <w:t>Y</w:t>
      </w:r>
    </w:p>
    <w:p w14:paraId="684B2A72"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Wykonawca może złożyć tylko jedną ofertę.</w:t>
      </w:r>
    </w:p>
    <w:p w14:paraId="26A850BA"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Tre</w:t>
      </w:r>
      <w:r w:rsidRPr="001C2E0B">
        <w:rPr>
          <w:rFonts w:asciiTheme="minorHAnsi" w:eastAsia="TimesNewRoman" w:hAnsiTheme="minorHAnsi" w:cstheme="minorHAnsi"/>
          <w:sz w:val="20"/>
          <w:szCs w:val="20"/>
        </w:rPr>
        <w:t xml:space="preserve">ść </w:t>
      </w:r>
      <w:r w:rsidRPr="001C2E0B">
        <w:rPr>
          <w:rFonts w:asciiTheme="minorHAnsi" w:hAnsiTheme="minorHAnsi" w:cstheme="minorHAnsi"/>
          <w:sz w:val="20"/>
          <w:szCs w:val="20"/>
        </w:rPr>
        <w:t>oferty musi być zgodna z wymaganiami Zamawiającego określonymi w niniejszej SWZ.</w:t>
      </w:r>
    </w:p>
    <w:p w14:paraId="4C44EFFD" w14:textId="2086E750" w:rsidR="00165CAA" w:rsidRPr="00C92061" w:rsidRDefault="001350D3" w:rsidP="00C92061">
      <w:pPr>
        <w:pStyle w:val="Nagwek2"/>
        <w:spacing w:after="0" w:line="276" w:lineRule="auto"/>
        <w:rPr>
          <w:rFonts w:asciiTheme="minorHAnsi" w:hAnsiTheme="minorHAnsi" w:cstheme="minorHAnsi"/>
          <w:sz w:val="20"/>
          <w:szCs w:val="20"/>
        </w:rPr>
      </w:pPr>
      <w:bookmarkStart w:id="42" w:name="_Hlk37866068"/>
      <w:r w:rsidRPr="001C2E0B">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1C2E0B">
        <w:rPr>
          <w:rFonts w:asciiTheme="minorHAnsi" w:hAnsiTheme="minorHAnsi" w:cstheme="minorHAnsi"/>
          <w:sz w:val="20"/>
          <w:szCs w:val="20"/>
        </w:rPr>
        <w:t>.</w:t>
      </w:r>
    </w:p>
    <w:p w14:paraId="0BB78F09" w14:textId="77777777" w:rsidR="00157621" w:rsidRPr="001C2E0B" w:rsidRDefault="00157621" w:rsidP="001C2E0B">
      <w:pPr>
        <w:pStyle w:val="Nagwek2"/>
        <w:spacing w:before="0" w:line="276" w:lineRule="auto"/>
        <w:rPr>
          <w:rFonts w:asciiTheme="minorHAnsi" w:hAnsiTheme="minorHAnsi" w:cstheme="minorHAnsi"/>
          <w:color w:val="auto"/>
          <w:sz w:val="20"/>
          <w:szCs w:val="20"/>
        </w:rPr>
      </w:pPr>
      <w:r w:rsidRPr="001C2E0B">
        <w:rPr>
          <w:rFonts w:asciiTheme="minorHAnsi" w:hAnsiTheme="minorHAnsi" w:cstheme="minorHAnsi"/>
          <w:color w:val="auto"/>
          <w:sz w:val="20"/>
          <w:szCs w:val="20"/>
        </w:rPr>
        <w:t>Oferta wraz</w:t>
      </w:r>
      <w:r w:rsidR="00E0586A" w:rsidRPr="001C2E0B">
        <w:rPr>
          <w:rFonts w:asciiTheme="minorHAnsi" w:hAnsiTheme="minorHAnsi" w:cstheme="minorHAnsi"/>
          <w:color w:val="auto"/>
          <w:sz w:val="20"/>
          <w:szCs w:val="20"/>
        </w:rPr>
        <w:t xml:space="preserve"> z</w:t>
      </w:r>
      <w:r w:rsidRPr="001C2E0B">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BF702BF" w14:textId="77777777" w:rsidR="00157621" w:rsidRPr="001C2E0B" w:rsidRDefault="00157621" w:rsidP="001C2E0B">
      <w:pPr>
        <w:pStyle w:val="Nagwek2"/>
        <w:spacing w:line="276" w:lineRule="auto"/>
        <w:rPr>
          <w:rFonts w:asciiTheme="minorHAnsi" w:hAnsiTheme="minorHAnsi" w:cstheme="minorHAnsi"/>
          <w:color w:val="auto"/>
          <w:sz w:val="20"/>
          <w:szCs w:val="20"/>
        </w:rPr>
      </w:pPr>
      <w:bookmarkStart w:id="43" w:name="_Hlk37939197"/>
      <w:r w:rsidRPr="001C2E0B">
        <w:rPr>
          <w:rFonts w:asciiTheme="minorHAnsi" w:hAnsiTheme="minorHAnsi" w:cstheme="minorHAnsi"/>
          <w:color w:val="auto"/>
          <w:sz w:val="20"/>
          <w:szCs w:val="20"/>
        </w:rPr>
        <w:t xml:space="preserve">Zamawiający informuje, iż zgodnie z art. 18 ust. 3 ustawy </w:t>
      </w:r>
      <w:proofErr w:type="spellStart"/>
      <w:r w:rsidRPr="001C2E0B">
        <w:rPr>
          <w:rFonts w:asciiTheme="minorHAnsi" w:hAnsiTheme="minorHAnsi" w:cstheme="minorHAnsi"/>
          <w:color w:val="auto"/>
          <w:sz w:val="20"/>
          <w:szCs w:val="20"/>
        </w:rPr>
        <w:t>Pzp</w:t>
      </w:r>
      <w:proofErr w:type="spellEnd"/>
      <w:r w:rsidRPr="001C2E0B">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1C2E0B">
        <w:rPr>
          <w:rFonts w:asciiTheme="minorHAnsi" w:hAnsiTheme="minorHAnsi" w:cstheme="minorHAnsi"/>
          <w:color w:val="auto"/>
          <w:sz w:val="20"/>
          <w:szCs w:val="20"/>
        </w:rPr>
        <w:t>t.j</w:t>
      </w:r>
      <w:proofErr w:type="spellEnd"/>
      <w:r w:rsidRPr="001C2E0B">
        <w:rPr>
          <w:rFonts w:asciiTheme="minorHAnsi" w:hAnsiTheme="minorHAnsi" w:cstheme="minorHAnsi"/>
          <w:color w:val="auto"/>
          <w:sz w:val="20"/>
          <w:szCs w:val="20"/>
        </w:rPr>
        <w:t>. Dz.U. z 202</w:t>
      </w:r>
      <w:r w:rsidR="00E239AC" w:rsidRPr="001C2E0B">
        <w:rPr>
          <w:rFonts w:asciiTheme="minorHAnsi" w:hAnsiTheme="minorHAnsi" w:cstheme="minorHAnsi"/>
          <w:color w:val="auto"/>
          <w:sz w:val="20"/>
          <w:szCs w:val="20"/>
        </w:rPr>
        <w:t>6</w:t>
      </w:r>
      <w:r w:rsidRPr="001C2E0B">
        <w:rPr>
          <w:rFonts w:asciiTheme="minorHAnsi" w:hAnsiTheme="minorHAnsi" w:cstheme="minorHAnsi"/>
          <w:color w:val="auto"/>
          <w:sz w:val="20"/>
          <w:szCs w:val="20"/>
        </w:rPr>
        <w:t xml:space="preserve">r. poz. </w:t>
      </w:r>
      <w:r w:rsidR="00E239AC" w:rsidRPr="001C2E0B">
        <w:rPr>
          <w:rFonts w:asciiTheme="minorHAnsi" w:hAnsiTheme="minorHAnsi" w:cstheme="minorHAnsi"/>
          <w:color w:val="auto"/>
          <w:sz w:val="20"/>
          <w:szCs w:val="20"/>
        </w:rPr>
        <w:t>85</w:t>
      </w:r>
      <w:r w:rsidRPr="001C2E0B">
        <w:rPr>
          <w:rFonts w:asciiTheme="minorHAnsi" w:hAnsiTheme="minorHAnsi" w:cstheme="minorHAnsi"/>
          <w:color w:val="auto"/>
          <w:sz w:val="20"/>
          <w:szCs w:val="20"/>
        </w:rPr>
        <w:t xml:space="preserve">), zwanej </w:t>
      </w:r>
      <w:proofErr w:type="gramStart"/>
      <w:r w:rsidRPr="001C2E0B">
        <w:rPr>
          <w:rFonts w:asciiTheme="minorHAnsi" w:hAnsiTheme="minorHAnsi" w:cstheme="minorHAnsi"/>
          <w:color w:val="auto"/>
          <w:sz w:val="20"/>
          <w:szCs w:val="20"/>
        </w:rPr>
        <w:t>dalej ”ustawą</w:t>
      </w:r>
      <w:proofErr w:type="gramEnd"/>
      <w:r w:rsidRPr="001C2E0B">
        <w:rPr>
          <w:rFonts w:asciiTheme="minorHAnsi" w:hAnsiTheme="minorHAnsi" w:cstheme="minorHAnsi"/>
          <w:color w:val="auto"/>
          <w:sz w:val="20"/>
          <w:szCs w:val="20"/>
        </w:rPr>
        <w:t xml:space="preserve"> o zwalczaniu nieuczciwej konkurencji” jeżeli Wykonawca</w:t>
      </w:r>
      <w:bookmarkEnd w:id="43"/>
      <w:r w:rsidRPr="001C2E0B">
        <w:rPr>
          <w:rFonts w:asciiTheme="minorHAnsi" w:hAnsiTheme="minorHAnsi" w:cstheme="minorHAnsi"/>
          <w:color w:val="auto"/>
          <w:sz w:val="20"/>
          <w:szCs w:val="20"/>
        </w:rPr>
        <w:t>:</w:t>
      </w:r>
    </w:p>
    <w:p w14:paraId="6E310EE2" w14:textId="77777777" w:rsidR="00157621" w:rsidRPr="001C2E0B" w:rsidRDefault="00157621" w:rsidP="001C2E0B">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1C2E0B">
        <w:rPr>
          <w:rFonts w:asciiTheme="minorHAnsi" w:hAnsiTheme="minorHAnsi" w:cstheme="minorHAnsi"/>
          <w:color w:val="auto"/>
          <w:sz w:val="20"/>
          <w:szCs w:val="20"/>
        </w:rPr>
        <w:t>wraz z przekazaniem takich informacji, zastrzegł, że nie mogą być one udostępniane;</w:t>
      </w:r>
    </w:p>
    <w:p w14:paraId="6B14E877" w14:textId="77777777" w:rsidR="00157621" w:rsidRPr="001C2E0B" w:rsidRDefault="00157621" w:rsidP="001C2E0B">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1C2E0B">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1C26FA85" w14:textId="77777777" w:rsidR="00157621" w:rsidRPr="001C2E0B" w:rsidRDefault="00157621" w:rsidP="001C2E0B">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1C2E0B">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1E657957" w14:textId="77777777" w:rsidR="00157621" w:rsidRPr="001C2E0B" w:rsidRDefault="00157621" w:rsidP="001C2E0B">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5" w:name="_Hlk38143710"/>
      <w:r w:rsidRPr="001C2E0B">
        <w:rPr>
          <w:rFonts w:asciiTheme="minorHAnsi" w:hAnsiTheme="minorHAnsi" w:cstheme="minorHAnsi"/>
          <w:color w:val="auto"/>
          <w:sz w:val="20"/>
          <w:szCs w:val="20"/>
        </w:rPr>
        <w:t xml:space="preserve">Wykonawca nie może zastrzec informacji, o których mowa w art. 222 ust. 5 ustawy </w:t>
      </w:r>
      <w:proofErr w:type="spellStart"/>
      <w:r w:rsidRPr="001C2E0B">
        <w:rPr>
          <w:rFonts w:asciiTheme="minorHAnsi" w:hAnsiTheme="minorHAnsi" w:cstheme="minorHAnsi"/>
          <w:color w:val="auto"/>
          <w:sz w:val="20"/>
          <w:szCs w:val="20"/>
        </w:rPr>
        <w:t>Pzp</w:t>
      </w:r>
      <w:bookmarkEnd w:id="44"/>
      <w:bookmarkEnd w:id="45"/>
      <w:proofErr w:type="spellEnd"/>
      <w:r w:rsidRPr="001C2E0B">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1C2E0B">
        <w:rPr>
          <w:rFonts w:asciiTheme="minorHAnsi" w:hAnsiTheme="minorHAnsi" w:cstheme="minorHAnsi"/>
          <w:color w:val="auto"/>
          <w:sz w:val="20"/>
          <w:szCs w:val="20"/>
        </w:rPr>
        <w:t>Pzp</w:t>
      </w:r>
      <w:proofErr w:type="spellEnd"/>
      <w:r w:rsidRPr="001C2E0B">
        <w:rPr>
          <w:rFonts w:asciiTheme="minorHAnsi" w:hAnsiTheme="minorHAnsi" w:cstheme="minorHAnsi"/>
          <w:color w:val="auto"/>
          <w:sz w:val="20"/>
          <w:szCs w:val="20"/>
        </w:rPr>
        <w:t xml:space="preserve"> lub odrębnych przepisów, informacje te będą podlegały odtajnieniu.</w:t>
      </w:r>
    </w:p>
    <w:p w14:paraId="35ECBAD9" w14:textId="77777777" w:rsidR="00157621" w:rsidRPr="001C2E0B" w:rsidRDefault="00157621" w:rsidP="001C2E0B">
      <w:pPr>
        <w:pStyle w:val="Nagwek2"/>
        <w:spacing w:line="276" w:lineRule="auto"/>
        <w:rPr>
          <w:rFonts w:asciiTheme="minorHAnsi" w:hAnsiTheme="minorHAnsi" w:cstheme="minorHAnsi"/>
          <w:color w:val="auto"/>
          <w:sz w:val="20"/>
          <w:szCs w:val="20"/>
        </w:rPr>
      </w:pPr>
      <w:bookmarkStart w:id="46" w:name="_Hlk37928068"/>
      <w:r w:rsidRPr="001C2E0B">
        <w:rPr>
          <w:rFonts w:asciiTheme="minorHAnsi" w:hAnsiTheme="minorHAnsi" w:cstheme="minorHAnsi"/>
          <w:color w:val="auto"/>
          <w:sz w:val="20"/>
          <w:szCs w:val="20"/>
        </w:rPr>
        <w:t>Opis sposobu przygotowania oferty składanej w formie elektronicznej lub w postaci elektronicznej</w:t>
      </w:r>
      <w:bookmarkEnd w:id="46"/>
      <w:r w:rsidRPr="001C2E0B">
        <w:rPr>
          <w:rFonts w:asciiTheme="minorHAnsi" w:hAnsiTheme="minorHAnsi" w:cstheme="minorHAnsi"/>
          <w:color w:val="auto"/>
          <w:sz w:val="20"/>
          <w:szCs w:val="20"/>
        </w:rPr>
        <w:t>:</w:t>
      </w:r>
    </w:p>
    <w:p w14:paraId="55C8F22B" w14:textId="77777777" w:rsidR="00157621" w:rsidRPr="001C2E0B" w:rsidRDefault="00157621" w:rsidP="001C2E0B">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7" w:name="_Hlk37866429"/>
      <w:r w:rsidRPr="001C2E0B">
        <w:rPr>
          <w:rFonts w:asciiTheme="minorHAnsi" w:hAnsiTheme="minorHAnsi" w:cstheme="minorHAnsi"/>
          <w:color w:val="auto"/>
          <w:sz w:val="20"/>
          <w:szCs w:val="20"/>
        </w:rPr>
        <w:t xml:space="preserve">Wykonawca, chcąc przystąpić do udziału w postępowaniu, loguje się na Platformie, następnie w </w:t>
      </w:r>
      <w:proofErr w:type="gramStart"/>
      <w:r w:rsidRPr="001C2E0B">
        <w:rPr>
          <w:rFonts w:asciiTheme="minorHAnsi" w:hAnsiTheme="minorHAnsi" w:cstheme="minorHAnsi"/>
          <w:color w:val="auto"/>
          <w:sz w:val="20"/>
          <w:szCs w:val="20"/>
        </w:rPr>
        <w:t>menu ”Ogłoszenia</w:t>
      </w:r>
      <w:proofErr w:type="gramEnd"/>
      <w:r w:rsidRPr="001C2E0B">
        <w:rPr>
          <w:rFonts w:asciiTheme="minorHAnsi" w:hAnsiTheme="minorHAnsi" w:cstheme="minorHAnsi"/>
          <w:color w:val="auto"/>
          <w:sz w:val="20"/>
          <w:szCs w:val="20"/>
        </w:rPr>
        <w:t xml:space="preserve">” wyszukuje niniejsze postępowanie, otwiera je klikając w jego temat i na </w:t>
      </w:r>
      <w:proofErr w:type="gramStart"/>
      <w:r w:rsidRPr="001C2E0B">
        <w:rPr>
          <w:rFonts w:asciiTheme="minorHAnsi" w:hAnsiTheme="minorHAnsi" w:cstheme="minorHAnsi"/>
          <w:color w:val="auto"/>
          <w:sz w:val="20"/>
          <w:szCs w:val="20"/>
        </w:rPr>
        <w:t>karcie ”Informacje</w:t>
      </w:r>
      <w:proofErr w:type="gramEnd"/>
      <w:r w:rsidRPr="001C2E0B">
        <w:rPr>
          <w:rFonts w:asciiTheme="minorHAnsi" w:hAnsiTheme="minorHAnsi" w:cstheme="minorHAnsi"/>
          <w:color w:val="auto"/>
          <w:sz w:val="20"/>
          <w:szCs w:val="20"/>
        </w:rPr>
        <w:t xml:space="preserve"> ogólne” korzysta z funkcji </w:t>
      </w:r>
      <w:r w:rsidRPr="001C2E0B">
        <w:rPr>
          <w:rFonts w:asciiTheme="minorHAnsi" w:hAnsiTheme="minorHAnsi" w:cstheme="minorHAnsi"/>
          <w:b/>
          <w:bCs w:val="0"/>
          <w:i/>
          <w:iCs w:val="0"/>
          <w:color w:val="auto"/>
          <w:sz w:val="20"/>
          <w:szCs w:val="20"/>
        </w:rPr>
        <w:t>Zgłoś udział w postępowaniu</w:t>
      </w:r>
      <w:bookmarkEnd w:id="47"/>
      <w:r w:rsidRPr="001C2E0B">
        <w:rPr>
          <w:rFonts w:asciiTheme="minorHAnsi" w:hAnsiTheme="minorHAnsi" w:cstheme="minorHAnsi"/>
          <w:color w:val="auto"/>
          <w:sz w:val="20"/>
          <w:szCs w:val="20"/>
        </w:rPr>
        <w:t>;</w:t>
      </w:r>
      <w:bookmarkStart w:id="48" w:name="_Hlk37866441"/>
    </w:p>
    <w:p w14:paraId="18FF4593" w14:textId="77777777" w:rsidR="00157621" w:rsidRPr="001C2E0B" w:rsidRDefault="00157621" w:rsidP="001C2E0B">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1C2E0B">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1C2E0B">
        <w:rPr>
          <w:rFonts w:asciiTheme="minorHAnsi" w:eastAsia="Calibri" w:hAnsiTheme="minorHAnsi" w:cstheme="minorHAnsi"/>
          <w:color w:val="auto"/>
          <w:sz w:val="20"/>
          <w:szCs w:val="20"/>
        </w:rPr>
        <w:t xml:space="preserve">gdy Wykonawca nie posiada konta na Platformie, należy skorzystać z funkcji </w:t>
      </w:r>
      <w:r w:rsidRPr="001C2E0B">
        <w:rPr>
          <w:rFonts w:asciiTheme="minorHAnsi" w:eastAsia="Calibri" w:hAnsiTheme="minorHAnsi" w:cstheme="minorHAnsi"/>
          <w:b/>
          <w:bCs w:val="0"/>
          <w:i/>
          <w:iCs w:val="0"/>
          <w:color w:val="auto"/>
          <w:sz w:val="20"/>
          <w:szCs w:val="20"/>
        </w:rPr>
        <w:t>Zarejestruj</w:t>
      </w:r>
      <w:r w:rsidRPr="001C2E0B">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41CC5BD" w14:textId="77777777" w:rsidR="00157621" w:rsidRPr="001C2E0B" w:rsidRDefault="00157621" w:rsidP="001C2E0B">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1C2E0B">
        <w:rPr>
          <w:rFonts w:asciiTheme="minorHAnsi" w:eastAsia="Calibri" w:hAnsiTheme="minorHAnsi" w:cstheme="minorHAnsi"/>
          <w:color w:val="auto"/>
          <w:sz w:val="20"/>
          <w:szCs w:val="20"/>
        </w:rPr>
        <w:t xml:space="preserve">oferta </w:t>
      </w:r>
      <w:bookmarkEnd w:id="49"/>
      <w:r w:rsidRPr="001C2E0B">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1C2E0B">
        <w:rPr>
          <w:rFonts w:asciiTheme="minorHAnsi" w:eastAsia="Calibri" w:hAnsiTheme="minorHAnsi" w:cstheme="minorHAnsi"/>
          <w:color w:val="auto"/>
          <w:sz w:val="20"/>
          <w:szCs w:val="20"/>
        </w:rPr>
        <w:t>;</w:t>
      </w:r>
    </w:p>
    <w:p w14:paraId="2EDA9304" w14:textId="77777777" w:rsidR="00157621" w:rsidRPr="001C2E0B" w:rsidRDefault="00157621" w:rsidP="001C2E0B">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1C2E0B">
        <w:rPr>
          <w:rFonts w:asciiTheme="minorHAnsi" w:eastAsia="Calibri" w:hAnsiTheme="minorHAnsi" w:cstheme="minorHAnsi"/>
          <w:color w:val="auto"/>
          <w:sz w:val="20"/>
          <w:szCs w:val="20"/>
        </w:rPr>
        <w:t xml:space="preserve">jeżeli </w:t>
      </w:r>
      <w:bookmarkEnd w:id="50"/>
      <w:bookmarkEnd w:id="51"/>
      <w:r w:rsidRPr="001C2E0B">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1246D281" w14:textId="77777777" w:rsidR="00157621" w:rsidRPr="001C2E0B" w:rsidRDefault="00157621" w:rsidP="001C2E0B">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1C2E0B">
        <w:rPr>
          <w:rFonts w:asciiTheme="minorHAnsi" w:eastAsia="Calibri" w:hAnsiTheme="minorHAnsi" w:cstheme="minorHAnsi"/>
          <w:color w:val="auto"/>
          <w:sz w:val="20"/>
          <w:szCs w:val="20"/>
        </w:rPr>
        <w:lastRenderedPageBreak/>
        <w:t xml:space="preserve">oferta powinna zostać załączona na Platformie, na </w:t>
      </w:r>
      <w:proofErr w:type="gramStart"/>
      <w:r w:rsidRPr="001C2E0B">
        <w:rPr>
          <w:rFonts w:asciiTheme="minorHAnsi" w:eastAsia="Calibri" w:hAnsiTheme="minorHAnsi" w:cstheme="minorHAnsi"/>
          <w:color w:val="auto"/>
          <w:sz w:val="20"/>
          <w:szCs w:val="20"/>
        </w:rPr>
        <w:t>karcie ”Oferta</w:t>
      </w:r>
      <w:proofErr w:type="gramEnd"/>
      <w:r w:rsidRPr="001C2E0B">
        <w:rPr>
          <w:rFonts w:asciiTheme="minorHAnsi" w:eastAsia="Calibri" w:hAnsiTheme="minorHAnsi" w:cstheme="minorHAnsi"/>
          <w:color w:val="auto"/>
          <w:sz w:val="20"/>
          <w:szCs w:val="20"/>
        </w:rPr>
        <w:t xml:space="preserve">/Załączniki”, w </w:t>
      </w:r>
      <w:proofErr w:type="gramStart"/>
      <w:r w:rsidRPr="001C2E0B">
        <w:rPr>
          <w:rFonts w:asciiTheme="minorHAnsi" w:eastAsia="Calibri" w:hAnsiTheme="minorHAnsi" w:cstheme="minorHAnsi"/>
          <w:color w:val="auto"/>
          <w:sz w:val="20"/>
          <w:szCs w:val="20"/>
        </w:rPr>
        <w:t>tabeli ”Oferta</w:t>
      </w:r>
      <w:proofErr w:type="gramEnd"/>
      <w:r w:rsidRPr="001C2E0B">
        <w:rPr>
          <w:rFonts w:asciiTheme="minorHAnsi" w:eastAsia="Calibri" w:hAnsiTheme="minorHAnsi" w:cstheme="minorHAnsi"/>
          <w:color w:val="auto"/>
          <w:sz w:val="20"/>
          <w:szCs w:val="20"/>
        </w:rPr>
        <w:t xml:space="preserve">”, za pomocą opcji </w:t>
      </w:r>
      <w:r w:rsidRPr="001C2E0B">
        <w:rPr>
          <w:rFonts w:asciiTheme="minorHAnsi" w:eastAsia="Calibri" w:hAnsiTheme="minorHAnsi" w:cstheme="minorHAnsi"/>
          <w:b/>
          <w:bCs w:val="0"/>
          <w:i/>
          <w:iCs w:val="0"/>
          <w:color w:val="auto"/>
          <w:sz w:val="20"/>
          <w:szCs w:val="20"/>
        </w:rPr>
        <w:t xml:space="preserve">Załącz </w:t>
      </w:r>
      <w:r w:rsidR="00AF3831" w:rsidRPr="001C2E0B">
        <w:rPr>
          <w:rFonts w:asciiTheme="minorHAnsi" w:eastAsia="Calibri" w:hAnsiTheme="minorHAnsi" w:cstheme="minorHAnsi"/>
          <w:b/>
          <w:bCs w:val="0"/>
          <w:i/>
          <w:iCs w:val="0"/>
          <w:color w:val="auto"/>
          <w:sz w:val="20"/>
          <w:szCs w:val="20"/>
        </w:rPr>
        <w:t>ofertę</w:t>
      </w:r>
      <w:r w:rsidRPr="001C2E0B">
        <w:rPr>
          <w:rFonts w:asciiTheme="minorHAnsi" w:eastAsia="Calibri" w:hAnsiTheme="minorHAnsi" w:cstheme="minorHAnsi"/>
          <w:color w:val="auto"/>
          <w:sz w:val="20"/>
          <w:szCs w:val="20"/>
        </w:rPr>
        <w:t xml:space="preserve">, następnie </w:t>
      </w:r>
      <w:r w:rsidRPr="001C2E0B">
        <w:rPr>
          <w:rFonts w:asciiTheme="minorHAnsi" w:eastAsia="Calibri" w:hAnsiTheme="minorHAnsi" w:cstheme="minorHAnsi"/>
          <w:b/>
          <w:bCs w:val="0"/>
          <w:color w:val="auto"/>
          <w:sz w:val="20"/>
          <w:szCs w:val="20"/>
        </w:rPr>
        <w:t>Wybierz plik</w:t>
      </w:r>
      <w:r w:rsidRPr="001C2E0B">
        <w:rPr>
          <w:rFonts w:asciiTheme="minorHAnsi" w:eastAsia="Calibri" w:hAnsiTheme="minorHAnsi" w:cstheme="minorHAnsi"/>
          <w:color w:val="auto"/>
          <w:sz w:val="20"/>
          <w:szCs w:val="20"/>
        </w:rPr>
        <w:t xml:space="preserve"> i użycie przycisku </w:t>
      </w:r>
      <w:r w:rsidRPr="001C2E0B">
        <w:rPr>
          <w:rFonts w:asciiTheme="minorHAnsi" w:eastAsia="Calibri" w:hAnsiTheme="minorHAnsi" w:cstheme="minorHAnsi"/>
          <w:b/>
          <w:bCs w:val="0"/>
          <w:i/>
          <w:iCs w:val="0"/>
          <w:color w:val="auto"/>
          <w:sz w:val="20"/>
          <w:szCs w:val="20"/>
        </w:rPr>
        <w:t>Załącz</w:t>
      </w:r>
      <w:r w:rsidRPr="001C2E0B">
        <w:rPr>
          <w:rFonts w:asciiTheme="minorHAnsi" w:eastAsia="Calibri" w:hAnsiTheme="minorHAnsi" w:cstheme="minorHAnsi"/>
          <w:color w:val="auto"/>
          <w:sz w:val="20"/>
          <w:szCs w:val="20"/>
        </w:rPr>
        <w:t>;</w:t>
      </w:r>
    </w:p>
    <w:p w14:paraId="42064E5E" w14:textId="77777777" w:rsidR="00165CAA" w:rsidRPr="001C2E0B" w:rsidRDefault="00165CAA" w:rsidP="001C2E0B">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06F94C23" w14:textId="77777777" w:rsidR="00157621" w:rsidRPr="001C2E0B" w:rsidRDefault="00157621" w:rsidP="001C2E0B">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1C2E0B">
        <w:rPr>
          <w:rFonts w:asciiTheme="minorHAnsi" w:eastAsia="Calibri" w:hAnsiTheme="minorHAnsi" w:cstheme="minorHAnsi"/>
          <w:color w:val="auto"/>
          <w:sz w:val="20"/>
          <w:szCs w:val="20"/>
        </w:rPr>
        <w:t xml:space="preserve">załączniki do oferty powinny zostać załączone na Platformie, na </w:t>
      </w:r>
      <w:proofErr w:type="gramStart"/>
      <w:r w:rsidRPr="001C2E0B">
        <w:rPr>
          <w:rFonts w:asciiTheme="minorHAnsi" w:eastAsia="Calibri" w:hAnsiTheme="minorHAnsi" w:cstheme="minorHAnsi"/>
          <w:color w:val="auto"/>
          <w:sz w:val="20"/>
          <w:szCs w:val="20"/>
        </w:rPr>
        <w:t>karcie ”Oferta</w:t>
      </w:r>
      <w:proofErr w:type="gramEnd"/>
      <w:r w:rsidRPr="001C2E0B">
        <w:rPr>
          <w:rFonts w:asciiTheme="minorHAnsi" w:eastAsia="Calibri" w:hAnsiTheme="minorHAnsi" w:cstheme="minorHAnsi"/>
          <w:color w:val="auto"/>
          <w:sz w:val="20"/>
          <w:szCs w:val="20"/>
        </w:rPr>
        <w:t xml:space="preserve">/Załączniki”, w </w:t>
      </w:r>
      <w:proofErr w:type="gramStart"/>
      <w:r w:rsidRPr="001C2E0B">
        <w:rPr>
          <w:rFonts w:asciiTheme="minorHAnsi" w:eastAsia="Calibri" w:hAnsiTheme="minorHAnsi" w:cstheme="minorHAnsi"/>
          <w:color w:val="auto"/>
          <w:sz w:val="20"/>
          <w:szCs w:val="20"/>
        </w:rPr>
        <w:t>tabeli ”Załączniki</w:t>
      </w:r>
      <w:proofErr w:type="gramEnd"/>
      <w:r w:rsidRPr="001C2E0B">
        <w:rPr>
          <w:rFonts w:asciiTheme="minorHAnsi" w:eastAsia="Calibri" w:hAnsiTheme="minorHAnsi" w:cstheme="minorHAnsi"/>
          <w:color w:val="auto"/>
          <w:sz w:val="20"/>
          <w:szCs w:val="20"/>
        </w:rPr>
        <w:t xml:space="preserve">”, za pomocą opcji </w:t>
      </w:r>
      <w:r w:rsidRPr="001C2E0B">
        <w:rPr>
          <w:rFonts w:asciiTheme="minorHAnsi" w:eastAsia="Calibri" w:hAnsiTheme="minorHAnsi" w:cstheme="minorHAnsi"/>
          <w:b/>
          <w:bCs w:val="0"/>
          <w:i/>
          <w:iCs w:val="0"/>
          <w:color w:val="auto"/>
          <w:sz w:val="20"/>
          <w:szCs w:val="20"/>
        </w:rPr>
        <w:t>Załącz plik</w:t>
      </w:r>
      <w:r w:rsidRPr="001C2E0B">
        <w:rPr>
          <w:rFonts w:asciiTheme="minorHAnsi" w:eastAsia="Calibri" w:hAnsiTheme="minorHAnsi" w:cstheme="minorHAnsi"/>
          <w:color w:val="auto"/>
          <w:sz w:val="20"/>
          <w:szCs w:val="20"/>
        </w:rPr>
        <w:t xml:space="preserve">, następnie </w:t>
      </w:r>
      <w:r w:rsidRPr="001C2E0B">
        <w:rPr>
          <w:rFonts w:asciiTheme="minorHAnsi" w:eastAsia="Calibri" w:hAnsiTheme="minorHAnsi" w:cstheme="minorHAnsi"/>
          <w:b/>
          <w:bCs w:val="0"/>
          <w:color w:val="auto"/>
          <w:sz w:val="20"/>
          <w:szCs w:val="20"/>
        </w:rPr>
        <w:t>Wybierz plik</w:t>
      </w:r>
      <w:r w:rsidRPr="001C2E0B">
        <w:rPr>
          <w:rFonts w:asciiTheme="minorHAnsi" w:eastAsia="Calibri" w:hAnsiTheme="minorHAnsi" w:cstheme="minorHAnsi"/>
          <w:color w:val="auto"/>
          <w:sz w:val="20"/>
          <w:szCs w:val="20"/>
        </w:rPr>
        <w:t xml:space="preserve"> i użycie przycisku </w:t>
      </w:r>
      <w:r w:rsidRPr="001C2E0B">
        <w:rPr>
          <w:rFonts w:asciiTheme="minorHAnsi" w:eastAsia="Calibri" w:hAnsiTheme="minorHAnsi" w:cstheme="minorHAnsi"/>
          <w:b/>
          <w:bCs w:val="0"/>
          <w:i/>
          <w:iCs w:val="0"/>
          <w:color w:val="auto"/>
          <w:sz w:val="20"/>
          <w:szCs w:val="20"/>
        </w:rPr>
        <w:t>Załącz</w:t>
      </w:r>
      <w:r w:rsidRPr="001C2E0B">
        <w:rPr>
          <w:rFonts w:asciiTheme="minorHAnsi" w:eastAsia="Calibri" w:hAnsiTheme="minorHAnsi" w:cstheme="minorHAnsi"/>
          <w:i/>
          <w:iCs w:val="0"/>
          <w:color w:val="auto"/>
          <w:sz w:val="20"/>
          <w:szCs w:val="20"/>
        </w:rPr>
        <w:t xml:space="preserve"> </w:t>
      </w:r>
      <w:r w:rsidRPr="001C2E0B">
        <w:rPr>
          <w:rFonts w:asciiTheme="minorHAnsi" w:eastAsia="Calibri" w:hAnsiTheme="minorHAnsi" w:cstheme="minorHAnsi"/>
          <w:color w:val="auto"/>
          <w:sz w:val="20"/>
          <w:szCs w:val="20"/>
        </w:rPr>
        <w:t>(każdy z załączników należy dodać oddzielnie);</w:t>
      </w:r>
    </w:p>
    <w:p w14:paraId="24EA81FB" w14:textId="77777777" w:rsidR="00157621" w:rsidRPr="001C2E0B" w:rsidRDefault="00157621" w:rsidP="001C2E0B">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1C2E0B">
        <w:rPr>
          <w:rFonts w:asciiTheme="minorHAnsi" w:eastAsia="Calibri" w:hAnsiTheme="minorHAnsi" w:cstheme="minorHAnsi"/>
          <w:bCs/>
          <w:iCs/>
          <w:sz w:val="20"/>
          <w:szCs w:val="20"/>
          <w:lang w:eastAsia="x-none"/>
        </w:rPr>
        <w:t xml:space="preserve">wszelkie </w:t>
      </w:r>
      <w:bookmarkEnd w:id="53"/>
      <w:r w:rsidRPr="001C2E0B">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w:t>
      </w:r>
      <w:proofErr w:type="gramStart"/>
      <w:r w:rsidRPr="001C2E0B">
        <w:rPr>
          <w:rFonts w:asciiTheme="minorHAnsi" w:eastAsia="Calibri" w:hAnsiTheme="minorHAnsi" w:cstheme="minorHAnsi"/>
          <w:bCs/>
          <w:iCs/>
          <w:sz w:val="20"/>
          <w:szCs w:val="20"/>
          <w:lang w:eastAsia="x-none"/>
        </w:rPr>
        <w:t>karcie ”Oferta</w:t>
      </w:r>
      <w:proofErr w:type="gramEnd"/>
      <w:r w:rsidRPr="001C2E0B">
        <w:rPr>
          <w:rFonts w:asciiTheme="minorHAnsi" w:eastAsia="Calibri" w:hAnsiTheme="minorHAnsi" w:cstheme="minorHAnsi"/>
          <w:bCs/>
          <w:iCs/>
          <w:sz w:val="20"/>
          <w:szCs w:val="20"/>
          <w:lang w:eastAsia="x-none"/>
        </w:rPr>
        <w:t xml:space="preserve">/Załączniki”, w </w:t>
      </w:r>
      <w:proofErr w:type="gramStart"/>
      <w:r w:rsidRPr="001C2E0B">
        <w:rPr>
          <w:rFonts w:asciiTheme="minorHAnsi" w:eastAsia="Calibri" w:hAnsiTheme="minorHAnsi" w:cstheme="minorHAnsi"/>
          <w:bCs/>
          <w:iCs/>
          <w:sz w:val="20"/>
          <w:szCs w:val="20"/>
          <w:lang w:eastAsia="x-none"/>
        </w:rPr>
        <w:t>tabeli ”Część</w:t>
      </w:r>
      <w:proofErr w:type="gramEnd"/>
      <w:r w:rsidRPr="001C2E0B">
        <w:rPr>
          <w:rFonts w:asciiTheme="minorHAnsi" w:eastAsia="Calibri" w:hAnsiTheme="minorHAnsi" w:cstheme="minorHAnsi"/>
          <w:bCs/>
          <w:iCs/>
          <w:sz w:val="20"/>
          <w:szCs w:val="20"/>
          <w:lang w:eastAsia="x-none"/>
        </w:rPr>
        <w:t xml:space="preserve"> oferty stanowiąca tajemnicę przedsiębiorstwa”, </w:t>
      </w:r>
      <w:r w:rsidRPr="001C2E0B">
        <w:rPr>
          <w:rFonts w:asciiTheme="minorHAnsi" w:eastAsia="Calibri" w:hAnsiTheme="minorHAnsi" w:cstheme="minorHAnsi"/>
          <w:sz w:val="20"/>
          <w:szCs w:val="20"/>
        </w:rPr>
        <w:t xml:space="preserve">za pomocą opcji </w:t>
      </w:r>
      <w:r w:rsidRPr="001C2E0B">
        <w:rPr>
          <w:rFonts w:asciiTheme="minorHAnsi" w:eastAsia="Calibri" w:hAnsiTheme="minorHAnsi" w:cstheme="minorHAnsi"/>
          <w:b/>
          <w:bCs/>
          <w:i/>
          <w:iCs/>
          <w:sz w:val="20"/>
          <w:szCs w:val="20"/>
        </w:rPr>
        <w:t>Załącz plik</w:t>
      </w:r>
      <w:r w:rsidRPr="001C2E0B">
        <w:rPr>
          <w:rFonts w:asciiTheme="minorHAnsi" w:eastAsia="Calibri" w:hAnsiTheme="minorHAnsi" w:cstheme="minorHAnsi"/>
          <w:sz w:val="20"/>
          <w:szCs w:val="20"/>
        </w:rPr>
        <w:t xml:space="preserve">, następnie </w:t>
      </w:r>
      <w:r w:rsidRPr="001C2E0B">
        <w:rPr>
          <w:rFonts w:asciiTheme="minorHAnsi" w:eastAsia="Calibri" w:hAnsiTheme="minorHAnsi" w:cstheme="minorHAnsi"/>
          <w:b/>
          <w:bCs/>
          <w:sz w:val="20"/>
          <w:szCs w:val="20"/>
        </w:rPr>
        <w:t>Wybierz plik</w:t>
      </w:r>
      <w:r w:rsidRPr="001C2E0B">
        <w:rPr>
          <w:rFonts w:asciiTheme="minorHAnsi" w:eastAsia="Calibri" w:hAnsiTheme="minorHAnsi" w:cstheme="minorHAnsi"/>
          <w:sz w:val="20"/>
          <w:szCs w:val="20"/>
        </w:rPr>
        <w:t xml:space="preserve"> i użycie przycisku </w:t>
      </w:r>
      <w:r w:rsidRPr="001C2E0B">
        <w:rPr>
          <w:rFonts w:asciiTheme="minorHAnsi" w:eastAsia="Calibri" w:hAnsiTheme="minorHAnsi" w:cstheme="minorHAnsi"/>
          <w:b/>
          <w:bCs/>
          <w:i/>
          <w:iCs/>
          <w:sz w:val="20"/>
          <w:szCs w:val="20"/>
        </w:rPr>
        <w:t>Załącz</w:t>
      </w:r>
      <w:r w:rsidRPr="001C2E0B">
        <w:rPr>
          <w:rFonts w:asciiTheme="minorHAnsi" w:eastAsia="Calibri" w:hAnsiTheme="minorHAnsi" w:cstheme="minorHAnsi"/>
          <w:i/>
          <w:iCs/>
          <w:sz w:val="20"/>
          <w:szCs w:val="20"/>
        </w:rPr>
        <w:t>.</w:t>
      </w:r>
    </w:p>
    <w:p w14:paraId="5389348D" w14:textId="77777777" w:rsidR="00157621" w:rsidRPr="001C2E0B" w:rsidRDefault="00157621" w:rsidP="001C2E0B">
      <w:pPr>
        <w:spacing w:before="60" w:after="60" w:line="276" w:lineRule="auto"/>
        <w:ind w:left="1037"/>
        <w:jc w:val="both"/>
        <w:outlineLvl w:val="1"/>
        <w:rPr>
          <w:rFonts w:asciiTheme="minorHAnsi" w:eastAsia="Calibri" w:hAnsiTheme="minorHAnsi" w:cstheme="minorHAnsi"/>
          <w:bCs/>
          <w:iCs/>
          <w:sz w:val="20"/>
          <w:szCs w:val="20"/>
          <w:lang w:eastAsia="x-none"/>
        </w:rPr>
      </w:pPr>
      <w:r w:rsidRPr="001C2E0B">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1C2E0B">
        <w:rPr>
          <w:rFonts w:asciiTheme="minorHAnsi" w:eastAsia="Calibri" w:hAnsiTheme="minorHAnsi" w:cstheme="minorHAnsi"/>
          <w:bCs/>
          <w:iCs/>
          <w:sz w:val="20"/>
          <w:szCs w:val="20"/>
          <w:lang w:eastAsia="x-none"/>
        </w:rPr>
        <w:t>;</w:t>
      </w:r>
    </w:p>
    <w:p w14:paraId="51B1F22B" w14:textId="77777777" w:rsidR="00157621" w:rsidRPr="001C2E0B" w:rsidRDefault="00157621" w:rsidP="001C2E0B">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C2E0B">
        <w:rPr>
          <w:rFonts w:asciiTheme="minorHAnsi" w:eastAsia="Calibri" w:hAnsiTheme="minorHAnsi" w:cstheme="minorHAnsi"/>
          <w:bCs/>
          <w:iCs/>
          <w:sz w:val="20"/>
          <w:szCs w:val="20"/>
          <w:lang w:eastAsia="x-none"/>
        </w:rPr>
        <w:t xml:space="preserve">potwierdzeniem prawidłowo załączonego pliku jest automatyczne wygenerowanie przez Platformę komunikatu systemowego o </w:t>
      </w:r>
      <w:proofErr w:type="gramStart"/>
      <w:r w:rsidRPr="001C2E0B">
        <w:rPr>
          <w:rFonts w:asciiTheme="minorHAnsi" w:eastAsia="Calibri" w:hAnsiTheme="minorHAnsi" w:cstheme="minorHAnsi"/>
          <w:bCs/>
          <w:iCs/>
          <w:sz w:val="20"/>
          <w:szCs w:val="20"/>
          <w:lang w:eastAsia="x-none"/>
        </w:rPr>
        <w:t>treści ”Plik</w:t>
      </w:r>
      <w:proofErr w:type="gramEnd"/>
      <w:r w:rsidRPr="001C2E0B">
        <w:rPr>
          <w:rFonts w:asciiTheme="minorHAnsi" w:eastAsia="Calibri" w:hAnsiTheme="minorHAnsi" w:cstheme="minorHAnsi"/>
          <w:bCs/>
          <w:iCs/>
          <w:sz w:val="20"/>
          <w:szCs w:val="20"/>
          <w:lang w:eastAsia="x-none"/>
        </w:rPr>
        <w:t xml:space="preserve"> został poprawnie przesłany na platformę;</w:t>
      </w:r>
    </w:p>
    <w:p w14:paraId="32A43982" w14:textId="77777777" w:rsidR="00157621" w:rsidRPr="001C2E0B" w:rsidRDefault="00157621" w:rsidP="001C2E0B">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C2E0B">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1C2E0B">
        <w:rPr>
          <w:rFonts w:asciiTheme="minorHAnsi" w:eastAsia="Calibri" w:hAnsiTheme="minorHAnsi" w:cstheme="minorHAnsi"/>
          <w:sz w:val="20"/>
          <w:szCs w:val="20"/>
          <w:u w:val="single"/>
        </w:rPr>
        <w:t xml:space="preserve">na </w:t>
      </w:r>
      <w:proofErr w:type="gramStart"/>
      <w:r w:rsidRPr="001C2E0B">
        <w:rPr>
          <w:rFonts w:asciiTheme="minorHAnsi" w:eastAsia="Calibri" w:hAnsiTheme="minorHAnsi" w:cstheme="minorHAnsi"/>
          <w:sz w:val="20"/>
          <w:szCs w:val="20"/>
          <w:u w:val="single"/>
        </w:rPr>
        <w:t>karcie ”Oferta</w:t>
      </w:r>
      <w:proofErr w:type="gramEnd"/>
      <w:r w:rsidRPr="001C2E0B">
        <w:rPr>
          <w:rFonts w:asciiTheme="minorHAnsi" w:eastAsia="Calibri" w:hAnsiTheme="minorHAnsi" w:cstheme="minorHAnsi"/>
          <w:sz w:val="20"/>
          <w:szCs w:val="20"/>
          <w:u w:val="single"/>
        </w:rPr>
        <w:t>/Załączniki”</w:t>
      </w:r>
      <w:r w:rsidRPr="001C2E0B">
        <w:rPr>
          <w:rFonts w:asciiTheme="minorHAnsi" w:eastAsia="Calibri" w:hAnsiTheme="minorHAnsi" w:cstheme="minorHAnsi"/>
          <w:bCs/>
          <w:iCs/>
          <w:sz w:val="20"/>
          <w:szCs w:val="20"/>
          <w:u w:val="single"/>
          <w:lang w:eastAsia="x-none"/>
        </w:rPr>
        <w:t xml:space="preserve"> w przycisk </w:t>
      </w:r>
      <w:r w:rsidRPr="001C2E0B">
        <w:rPr>
          <w:rFonts w:asciiTheme="minorHAnsi" w:eastAsia="Calibri" w:hAnsiTheme="minorHAnsi" w:cstheme="minorHAnsi"/>
          <w:b/>
          <w:i/>
          <w:color w:val="0070C0"/>
          <w:sz w:val="20"/>
          <w:szCs w:val="20"/>
          <w:u w:val="single"/>
          <w:lang w:eastAsia="x-none"/>
        </w:rPr>
        <w:t>Złóż ofertę</w:t>
      </w:r>
      <w:r w:rsidRPr="001C2E0B">
        <w:rPr>
          <w:rFonts w:asciiTheme="minorHAnsi" w:eastAsia="Calibri" w:hAnsiTheme="minorHAnsi" w:cstheme="minorHAnsi"/>
          <w:bCs/>
          <w:iCs/>
          <w:sz w:val="20"/>
          <w:szCs w:val="20"/>
          <w:lang w:eastAsia="x-none"/>
        </w:rPr>
        <w:t>;</w:t>
      </w:r>
    </w:p>
    <w:p w14:paraId="613EFA8E" w14:textId="77777777" w:rsidR="00157621" w:rsidRPr="001C2E0B" w:rsidRDefault="00157621" w:rsidP="001C2E0B">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1C2E0B">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481EFA9E" w14:textId="77777777" w:rsidR="00157621" w:rsidRPr="001C2E0B" w:rsidRDefault="00157621" w:rsidP="001C2E0B">
      <w:pPr>
        <w:pStyle w:val="Nagwek2"/>
        <w:spacing w:line="276" w:lineRule="auto"/>
        <w:rPr>
          <w:rFonts w:asciiTheme="minorHAnsi" w:hAnsiTheme="minorHAnsi" w:cstheme="minorHAnsi"/>
          <w:sz w:val="20"/>
          <w:szCs w:val="20"/>
        </w:rPr>
      </w:pPr>
      <w:bookmarkStart w:id="56" w:name="_Hlk37866756"/>
      <w:r w:rsidRPr="001C2E0B">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1C2E0B">
        <w:rPr>
          <w:rFonts w:asciiTheme="minorHAnsi" w:hAnsiTheme="minorHAnsi" w:cstheme="minorHAnsi"/>
          <w:b/>
          <w:bCs w:val="0"/>
          <w:i/>
          <w:iCs w:val="0"/>
          <w:color w:val="auto"/>
          <w:sz w:val="20"/>
          <w:szCs w:val="20"/>
        </w:rPr>
        <w:t>Wycofaj ofertę</w:t>
      </w:r>
      <w:r w:rsidRPr="001C2E0B">
        <w:rPr>
          <w:rFonts w:asciiTheme="minorHAnsi" w:hAnsiTheme="minorHAnsi" w:cstheme="minorHAnsi"/>
          <w:color w:val="auto"/>
          <w:sz w:val="20"/>
          <w:szCs w:val="20"/>
        </w:rPr>
        <w:t xml:space="preserve"> (</w:t>
      </w:r>
      <w:proofErr w:type="gramStart"/>
      <w:r w:rsidRPr="001C2E0B">
        <w:rPr>
          <w:rFonts w:asciiTheme="minorHAnsi" w:hAnsiTheme="minorHAnsi" w:cstheme="minorHAnsi"/>
          <w:color w:val="auto"/>
          <w:sz w:val="20"/>
          <w:szCs w:val="20"/>
        </w:rPr>
        <w:t>karta ”Oferta</w:t>
      </w:r>
      <w:proofErr w:type="gramEnd"/>
      <w:r w:rsidRPr="001C2E0B">
        <w:rPr>
          <w:rFonts w:asciiTheme="minorHAnsi" w:hAnsiTheme="minorHAnsi" w:cstheme="minorHAnsi"/>
          <w:color w:val="auto"/>
          <w:sz w:val="20"/>
          <w:szCs w:val="20"/>
        </w:rPr>
        <w:t xml:space="preserve">/Załączniki”). Po wycofaniu oferty Wykonawca może usunąć załączone pliki, zaznaczając pozycje do usunięcia i klikając w przycisk </w:t>
      </w:r>
      <w:r w:rsidRPr="001C2E0B">
        <w:rPr>
          <w:rFonts w:asciiTheme="minorHAnsi" w:hAnsiTheme="minorHAnsi" w:cstheme="minorHAnsi"/>
          <w:b/>
          <w:bCs w:val="0"/>
          <w:i/>
          <w:iCs w:val="0"/>
          <w:color w:val="auto"/>
          <w:sz w:val="20"/>
          <w:szCs w:val="20"/>
        </w:rPr>
        <w:t>Usuń zaznaczone</w:t>
      </w:r>
      <w:r w:rsidRPr="001C2E0B">
        <w:rPr>
          <w:rFonts w:asciiTheme="minorHAnsi" w:hAnsiTheme="minorHAnsi" w:cstheme="minorHAnsi"/>
          <w:color w:val="auto"/>
          <w:sz w:val="20"/>
          <w:szCs w:val="20"/>
        </w:rPr>
        <w:t>.</w:t>
      </w:r>
    </w:p>
    <w:p w14:paraId="678161DA" w14:textId="77777777" w:rsidR="00157621" w:rsidRPr="001C2E0B" w:rsidRDefault="00157621"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Szczegółowa instrukcja korzystania z Platformy znajduje się na stronie internetowej </w:t>
      </w:r>
      <w:hyperlink r:id="rId9" w:history="1">
        <w:r w:rsidRPr="001C2E0B">
          <w:rPr>
            <w:rFonts w:asciiTheme="minorHAnsi" w:eastAsia="Calibri" w:hAnsiTheme="minorHAnsi" w:cstheme="minorHAnsi"/>
            <w:color w:val="0070C0"/>
            <w:sz w:val="20"/>
            <w:szCs w:val="20"/>
            <w:lang w:eastAsia="en-US"/>
          </w:rPr>
          <w:t>https://e-ProPublico.pl/</w:t>
        </w:r>
      </w:hyperlink>
      <w:r w:rsidRPr="001C2E0B">
        <w:rPr>
          <w:rFonts w:asciiTheme="minorHAnsi" w:hAnsiTheme="minorHAnsi" w:cstheme="minorHAnsi"/>
          <w:sz w:val="20"/>
          <w:szCs w:val="20"/>
        </w:rPr>
        <w:t xml:space="preserve">, </w:t>
      </w:r>
      <w:proofErr w:type="gramStart"/>
      <w:r w:rsidRPr="001C2E0B">
        <w:rPr>
          <w:rFonts w:asciiTheme="minorHAnsi" w:hAnsiTheme="minorHAnsi" w:cstheme="minorHAnsi"/>
          <w:sz w:val="20"/>
          <w:szCs w:val="20"/>
        </w:rPr>
        <w:t>przycisk ”</w:t>
      </w:r>
      <w:proofErr w:type="gramEnd"/>
      <w:r w:rsidRPr="001C2E0B">
        <w:rPr>
          <w:rFonts w:asciiTheme="minorHAnsi" w:hAnsiTheme="minorHAnsi" w:cstheme="minorHAnsi"/>
          <w:sz w:val="20"/>
          <w:szCs w:val="20"/>
        </w:rPr>
        <w:t xml:space="preserve"> </w:t>
      </w:r>
      <w:r w:rsidRPr="001C2E0B">
        <w:rPr>
          <w:rFonts w:asciiTheme="minorHAnsi" w:hAnsiTheme="minorHAnsi" w:cstheme="minorHAnsi"/>
          <w:b/>
          <w:bCs w:val="0"/>
          <w:color w:val="0070C0"/>
          <w:sz w:val="20"/>
          <w:szCs w:val="20"/>
        </w:rPr>
        <w:t xml:space="preserve">Instrukcja Wykonawcy </w:t>
      </w:r>
      <w:r w:rsidRPr="001C2E0B">
        <w:rPr>
          <w:rStyle w:val="Odwoanieprzypisudolnego"/>
          <w:rFonts w:asciiTheme="minorHAnsi" w:hAnsiTheme="minorHAnsi" w:cstheme="minorHAnsi"/>
          <w:b/>
          <w:bCs w:val="0"/>
          <w:color w:val="0070C0"/>
          <w:sz w:val="20"/>
          <w:szCs w:val="20"/>
        </w:rPr>
        <w:footnoteReference w:id="3"/>
      </w:r>
      <w:r w:rsidRPr="001C2E0B">
        <w:rPr>
          <w:rFonts w:asciiTheme="minorHAnsi" w:hAnsiTheme="minorHAnsi" w:cstheme="minorHAnsi"/>
          <w:b/>
          <w:bCs w:val="0"/>
          <w:color w:val="0070C0"/>
          <w:sz w:val="20"/>
          <w:szCs w:val="20"/>
        </w:rPr>
        <w:t xml:space="preserve"> </w:t>
      </w:r>
      <w:r w:rsidRPr="001C2E0B">
        <w:rPr>
          <w:rFonts w:asciiTheme="minorHAnsi" w:hAnsiTheme="minorHAnsi" w:cstheme="minorHAnsi"/>
          <w:sz w:val="20"/>
          <w:szCs w:val="20"/>
        </w:rPr>
        <w:t>”.</w:t>
      </w:r>
    </w:p>
    <w:bookmarkEnd w:id="56"/>
    <w:p w14:paraId="6993DBF5" w14:textId="77777777" w:rsidR="001350D3" w:rsidRPr="001C2E0B" w:rsidRDefault="00157621"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1C2E0B">
        <w:rPr>
          <w:rFonts w:asciiTheme="minorHAnsi" w:hAnsiTheme="minorHAnsi" w:cstheme="minorHAnsi"/>
          <w:sz w:val="20"/>
          <w:szCs w:val="20"/>
        </w:rPr>
        <w:t>.</w:t>
      </w:r>
    </w:p>
    <w:p w14:paraId="686A3831" w14:textId="77777777" w:rsidR="001350D3" w:rsidRPr="001C2E0B" w:rsidRDefault="001350D3" w:rsidP="001C2E0B">
      <w:pPr>
        <w:pStyle w:val="Nagwek1"/>
        <w:spacing w:line="276" w:lineRule="auto"/>
        <w:rPr>
          <w:rFonts w:asciiTheme="minorHAnsi" w:hAnsiTheme="minorHAnsi" w:cstheme="minorHAnsi"/>
          <w:sz w:val="20"/>
          <w:szCs w:val="20"/>
        </w:rPr>
      </w:pPr>
      <w:bookmarkStart w:id="57" w:name="_Toc258314253"/>
      <w:r w:rsidRPr="001C2E0B">
        <w:rPr>
          <w:rFonts w:asciiTheme="minorHAnsi" w:hAnsiTheme="minorHAnsi" w:cstheme="minorHAnsi"/>
          <w:sz w:val="20"/>
          <w:szCs w:val="20"/>
        </w:rPr>
        <w:t>Miejsce oraz termin składania i otwarcia ofert</w:t>
      </w:r>
      <w:bookmarkEnd w:id="57"/>
    </w:p>
    <w:p w14:paraId="4DFAA91C" w14:textId="77777777" w:rsidR="001350D3" w:rsidRPr="001C2E0B" w:rsidRDefault="001350D3" w:rsidP="001C2E0B">
      <w:pPr>
        <w:pStyle w:val="Nagwek2"/>
        <w:numPr>
          <w:ilvl w:val="0"/>
          <w:numId w:val="0"/>
        </w:numPr>
        <w:tabs>
          <w:tab w:val="left" w:pos="708"/>
        </w:tabs>
        <w:spacing w:line="276" w:lineRule="auto"/>
        <w:ind w:left="431"/>
        <w:rPr>
          <w:rFonts w:asciiTheme="minorHAnsi" w:hAnsiTheme="minorHAnsi" w:cstheme="minorHAnsi"/>
          <w:sz w:val="20"/>
          <w:szCs w:val="20"/>
        </w:rPr>
      </w:pPr>
      <w:bookmarkStart w:id="58" w:name="_Hlk37940485"/>
      <w:bookmarkStart w:id="59" w:name="_Hlk37857777"/>
      <w:r w:rsidRPr="001C2E0B">
        <w:rPr>
          <w:rFonts w:asciiTheme="minorHAnsi" w:hAnsiTheme="minorHAnsi" w:cstheme="minorHAnsi"/>
          <w:sz w:val="20"/>
          <w:szCs w:val="20"/>
        </w:rPr>
        <w:t xml:space="preserve">Ofertę, wraz z załącznikami, należy złożyć za pośrednictwem Platformy w terminie do dnia </w:t>
      </w:r>
      <w:r w:rsidR="005442D9" w:rsidRPr="001C2E0B">
        <w:rPr>
          <w:rFonts w:asciiTheme="minorHAnsi" w:hAnsiTheme="minorHAnsi" w:cstheme="minorHAnsi"/>
          <w:b/>
          <w:sz w:val="20"/>
          <w:szCs w:val="20"/>
        </w:rPr>
        <w:t>2026-08-28</w:t>
      </w:r>
      <w:r w:rsidRPr="001C2E0B">
        <w:rPr>
          <w:rFonts w:asciiTheme="minorHAnsi" w:hAnsiTheme="minorHAnsi" w:cstheme="minorHAnsi"/>
          <w:sz w:val="20"/>
          <w:szCs w:val="20"/>
        </w:rPr>
        <w:t xml:space="preserve"> do godz. </w:t>
      </w:r>
      <w:bookmarkEnd w:id="58"/>
      <w:bookmarkEnd w:id="59"/>
      <w:r w:rsidR="005442D9" w:rsidRPr="001C2E0B">
        <w:rPr>
          <w:rFonts w:asciiTheme="minorHAnsi" w:hAnsiTheme="minorHAnsi" w:cstheme="minorHAnsi"/>
          <w:b/>
          <w:sz w:val="20"/>
          <w:szCs w:val="20"/>
        </w:rPr>
        <w:t>10:00</w:t>
      </w:r>
      <w:r w:rsidRPr="001C2E0B">
        <w:rPr>
          <w:rFonts w:asciiTheme="minorHAnsi" w:hAnsiTheme="minorHAnsi" w:cstheme="minorHAnsi"/>
          <w:sz w:val="20"/>
          <w:szCs w:val="20"/>
        </w:rPr>
        <w:t>.</w:t>
      </w:r>
    </w:p>
    <w:p w14:paraId="243673EF" w14:textId="77777777" w:rsidR="001350D3" w:rsidRPr="001C2E0B" w:rsidRDefault="001350D3" w:rsidP="001C2E0B">
      <w:pPr>
        <w:pStyle w:val="Nagwek1"/>
        <w:spacing w:line="276" w:lineRule="auto"/>
        <w:rPr>
          <w:rFonts w:asciiTheme="minorHAnsi" w:hAnsiTheme="minorHAnsi" w:cstheme="minorHAnsi"/>
          <w:sz w:val="20"/>
          <w:szCs w:val="20"/>
          <w:lang w:val="pl-PL"/>
        </w:rPr>
      </w:pPr>
      <w:bookmarkStart w:id="60" w:name="_Toc258314254"/>
      <w:r w:rsidRPr="001C2E0B">
        <w:rPr>
          <w:rFonts w:asciiTheme="minorHAnsi" w:hAnsiTheme="minorHAnsi" w:cstheme="minorHAnsi"/>
          <w:sz w:val="20"/>
          <w:szCs w:val="20"/>
          <w:lang w:val="pl-PL"/>
        </w:rPr>
        <w:t>termin otwarcia ofert</w:t>
      </w:r>
    </w:p>
    <w:p w14:paraId="580A6CB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Otwarcie ofert nastąpi w dniu: </w:t>
      </w:r>
      <w:r w:rsidR="005442D9" w:rsidRPr="001C2E0B">
        <w:rPr>
          <w:rFonts w:asciiTheme="minorHAnsi" w:hAnsiTheme="minorHAnsi" w:cstheme="minorHAnsi"/>
          <w:b/>
          <w:sz w:val="20"/>
          <w:szCs w:val="20"/>
        </w:rPr>
        <w:t>2026-08-28</w:t>
      </w:r>
      <w:r w:rsidRPr="001C2E0B">
        <w:rPr>
          <w:rFonts w:asciiTheme="minorHAnsi" w:hAnsiTheme="minorHAnsi" w:cstheme="minorHAnsi"/>
          <w:sz w:val="20"/>
          <w:szCs w:val="20"/>
        </w:rPr>
        <w:t xml:space="preserve"> o godz. </w:t>
      </w:r>
      <w:r w:rsidR="005442D9" w:rsidRPr="001C2E0B">
        <w:rPr>
          <w:rFonts w:asciiTheme="minorHAnsi" w:hAnsiTheme="minorHAnsi" w:cstheme="minorHAnsi"/>
          <w:b/>
          <w:sz w:val="20"/>
          <w:szCs w:val="20"/>
        </w:rPr>
        <w:t>10:05</w:t>
      </w:r>
      <w:r w:rsidRPr="001C2E0B">
        <w:rPr>
          <w:rFonts w:asciiTheme="minorHAnsi" w:hAnsiTheme="minorHAnsi" w:cstheme="minorHAnsi"/>
          <w:sz w:val="20"/>
          <w:szCs w:val="20"/>
        </w:rPr>
        <w:t xml:space="preserve">, </w:t>
      </w:r>
      <w:r w:rsidR="00252599" w:rsidRPr="001C2E0B">
        <w:rPr>
          <w:rFonts w:asciiTheme="minorHAnsi" w:hAnsiTheme="minorHAnsi" w:cstheme="minorHAnsi"/>
          <w:sz w:val="20"/>
          <w:szCs w:val="20"/>
        </w:rPr>
        <w:t>za pośrednictwem Platformy, poprzez ich odszyfrowanie i otwarcie ofert</w:t>
      </w:r>
      <w:r w:rsidRPr="001C2E0B">
        <w:rPr>
          <w:rFonts w:asciiTheme="minorHAnsi" w:hAnsiTheme="minorHAnsi" w:cstheme="minorHAnsi"/>
          <w:sz w:val="20"/>
          <w:szCs w:val="20"/>
        </w:rPr>
        <w:t>.</w:t>
      </w:r>
    </w:p>
    <w:p w14:paraId="22F9A0F8" w14:textId="77777777" w:rsidR="00252599" w:rsidRPr="001C2E0B" w:rsidRDefault="0025259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5DA1009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najpóźniej przed otwarciem ofert, udostępni na stronie</w:t>
      </w:r>
      <w:r w:rsidR="00E11127" w:rsidRPr="001C2E0B">
        <w:rPr>
          <w:rFonts w:asciiTheme="minorHAnsi" w:hAnsiTheme="minorHAnsi" w:cstheme="minorHAnsi"/>
          <w:sz w:val="20"/>
          <w:szCs w:val="20"/>
        </w:rPr>
        <w:t xml:space="preserve"> internetowej</w:t>
      </w:r>
      <w:r w:rsidRPr="001C2E0B">
        <w:rPr>
          <w:rFonts w:asciiTheme="minorHAnsi" w:hAnsiTheme="minorHAnsi" w:cstheme="minorHAnsi"/>
          <w:sz w:val="20"/>
          <w:szCs w:val="20"/>
        </w:rPr>
        <w:t xml:space="preserve"> prowadzonego postępowania informację o kwocie, jaką zamierza przeznaczyć na sfinansowanie zamówienia.</w:t>
      </w:r>
    </w:p>
    <w:p w14:paraId="049F968B"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lastRenderedPageBreak/>
        <w:t>Niezwłocznie po otwarciu ofert, Zamawiający zamieści na stronie internetowej prowadzonego postępowania informacje o:</w:t>
      </w:r>
    </w:p>
    <w:p w14:paraId="795EFA21" w14:textId="77777777" w:rsidR="001350D3" w:rsidRPr="001C2E0B" w:rsidRDefault="001350D3" w:rsidP="001C2E0B">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4BAEC790" w14:textId="77777777" w:rsidR="001350D3" w:rsidRPr="001C2E0B" w:rsidRDefault="001350D3" w:rsidP="001C2E0B">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cenach lub kosztach zawartych w ofertach.</w:t>
      </w:r>
    </w:p>
    <w:p w14:paraId="0B2AB7A8"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rPr>
        <w:t>Opis sposobu obliczenia ceny</w:t>
      </w:r>
      <w:bookmarkEnd w:id="60"/>
    </w:p>
    <w:p w14:paraId="00D4616E" w14:textId="77777777" w:rsidR="001350D3" w:rsidRPr="001C2E0B" w:rsidRDefault="001350D3" w:rsidP="001C2E0B">
      <w:pPr>
        <w:pStyle w:val="Nagwek2"/>
        <w:spacing w:line="276" w:lineRule="auto"/>
        <w:rPr>
          <w:rFonts w:asciiTheme="minorHAnsi" w:hAnsiTheme="minorHAnsi" w:cstheme="minorHAnsi"/>
          <w:color w:val="auto"/>
          <w:sz w:val="20"/>
          <w:szCs w:val="20"/>
        </w:rPr>
      </w:pPr>
      <w:r w:rsidRPr="001C2E0B">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6EAA71AE" w14:textId="77777777" w:rsidR="001350D3" w:rsidRPr="001C2E0B" w:rsidRDefault="001350D3" w:rsidP="001C2E0B">
      <w:pPr>
        <w:pStyle w:val="Nagwek2"/>
        <w:spacing w:line="276" w:lineRule="auto"/>
        <w:rPr>
          <w:rFonts w:asciiTheme="minorHAnsi" w:hAnsiTheme="minorHAnsi" w:cstheme="minorHAnsi"/>
          <w:color w:val="auto"/>
          <w:sz w:val="20"/>
          <w:szCs w:val="20"/>
        </w:rPr>
      </w:pPr>
      <w:r w:rsidRPr="001C2E0B">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BD80D4F"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Rozliczenia między Zamawiającym a Wykonawcą prowadzone będą w złotych polskich z dokładnością do dwóch miejsc po przecinku.</w:t>
      </w:r>
    </w:p>
    <w:p w14:paraId="4A8360B2"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1C2E0B">
        <w:rPr>
          <w:rFonts w:asciiTheme="minorHAnsi" w:hAnsiTheme="minorHAnsi" w:cstheme="minorHAnsi"/>
          <w:sz w:val="20"/>
          <w:szCs w:val="20"/>
        </w:rPr>
        <w:t xml:space="preserve"> </w:t>
      </w:r>
      <w:r w:rsidR="00465FAC" w:rsidRPr="001C2E0B">
        <w:rPr>
          <w:rFonts w:asciiTheme="minorHAnsi" w:hAnsiTheme="minorHAnsi" w:cstheme="minorHAnsi"/>
          <w:color w:val="auto"/>
          <w:sz w:val="20"/>
          <w:szCs w:val="20"/>
          <w:lang w:eastAsia="pl-PL"/>
        </w:rPr>
        <w:t>(</w:t>
      </w:r>
      <w:proofErr w:type="spellStart"/>
      <w:r w:rsidR="008E524C" w:rsidRPr="001C2E0B">
        <w:rPr>
          <w:rFonts w:asciiTheme="minorHAnsi" w:hAnsiTheme="minorHAnsi" w:cstheme="minorHAnsi"/>
          <w:color w:val="auto"/>
          <w:sz w:val="20"/>
          <w:szCs w:val="20"/>
          <w:lang w:eastAsia="pl-PL"/>
        </w:rPr>
        <w:t>t.j</w:t>
      </w:r>
      <w:proofErr w:type="spellEnd"/>
      <w:r w:rsidR="008E524C" w:rsidRPr="001C2E0B">
        <w:rPr>
          <w:rFonts w:asciiTheme="minorHAnsi" w:hAnsiTheme="minorHAnsi" w:cstheme="minorHAnsi"/>
          <w:color w:val="auto"/>
          <w:sz w:val="20"/>
          <w:szCs w:val="20"/>
          <w:lang w:eastAsia="pl-PL"/>
        </w:rPr>
        <w:t>. Dz. U. z 2025 r. poz. 775</w:t>
      </w:r>
      <w:r w:rsidR="00465FAC" w:rsidRPr="001C2E0B">
        <w:rPr>
          <w:rFonts w:asciiTheme="minorHAnsi" w:hAnsiTheme="minorHAnsi" w:cstheme="minorHAnsi"/>
          <w:color w:val="auto"/>
          <w:sz w:val="20"/>
          <w:szCs w:val="20"/>
          <w:lang w:eastAsia="pl-PL"/>
        </w:rPr>
        <w:t>)</w:t>
      </w:r>
      <w:r w:rsidRPr="001C2E0B">
        <w:rPr>
          <w:rFonts w:asciiTheme="minorHAnsi" w:hAnsiTheme="minorHAnsi" w:cstheme="minorHAnsi"/>
          <w:sz w:val="20"/>
          <w:szCs w:val="20"/>
        </w:rPr>
        <w:t>.</w:t>
      </w:r>
    </w:p>
    <w:p w14:paraId="2D21741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1C2E0B">
        <w:rPr>
          <w:rFonts w:asciiTheme="minorHAnsi" w:hAnsiTheme="minorHAnsi" w:cstheme="minorHAnsi"/>
          <w:sz w:val="20"/>
          <w:szCs w:val="20"/>
        </w:rPr>
        <w:t xml:space="preserve"> </w:t>
      </w:r>
      <w:r w:rsidR="00465FAC" w:rsidRPr="001C2E0B">
        <w:rPr>
          <w:rFonts w:asciiTheme="minorHAnsi" w:hAnsiTheme="minorHAnsi" w:cstheme="minorHAnsi"/>
          <w:color w:val="auto"/>
          <w:sz w:val="20"/>
          <w:szCs w:val="20"/>
          <w:lang w:eastAsia="pl-PL"/>
        </w:rPr>
        <w:t>(</w:t>
      </w:r>
      <w:proofErr w:type="spellStart"/>
      <w:r w:rsidR="008E524C" w:rsidRPr="001C2E0B">
        <w:rPr>
          <w:rFonts w:asciiTheme="minorHAnsi" w:hAnsiTheme="minorHAnsi" w:cstheme="minorHAnsi"/>
          <w:color w:val="auto"/>
          <w:sz w:val="20"/>
          <w:szCs w:val="20"/>
          <w:lang w:eastAsia="pl-PL"/>
        </w:rPr>
        <w:t>t.j</w:t>
      </w:r>
      <w:proofErr w:type="spellEnd"/>
      <w:r w:rsidR="008E524C" w:rsidRPr="001C2E0B">
        <w:rPr>
          <w:rFonts w:asciiTheme="minorHAnsi" w:hAnsiTheme="minorHAnsi" w:cstheme="minorHAnsi"/>
          <w:color w:val="auto"/>
          <w:sz w:val="20"/>
          <w:szCs w:val="20"/>
          <w:lang w:eastAsia="pl-PL"/>
        </w:rPr>
        <w:t>. Dz. U. z 2025 r. poz. 775</w:t>
      </w:r>
      <w:r w:rsidR="00465FAC" w:rsidRPr="001C2E0B">
        <w:rPr>
          <w:rFonts w:asciiTheme="minorHAnsi" w:hAnsiTheme="minorHAnsi" w:cstheme="minorHAnsi"/>
          <w:color w:val="auto"/>
          <w:sz w:val="20"/>
          <w:szCs w:val="20"/>
          <w:lang w:eastAsia="pl-PL"/>
        </w:rPr>
        <w:t>)</w:t>
      </w:r>
      <w:r w:rsidRPr="001C2E0B">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776E7D20" w14:textId="77777777" w:rsidR="001350D3" w:rsidRPr="001C2E0B" w:rsidRDefault="001350D3" w:rsidP="001C2E0B">
      <w:pPr>
        <w:pStyle w:val="Nagwek2"/>
        <w:spacing w:line="276" w:lineRule="auto"/>
        <w:rPr>
          <w:rFonts w:asciiTheme="minorHAnsi" w:hAnsiTheme="minorHAnsi" w:cstheme="minorHAnsi"/>
          <w:sz w:val="20"/>
          <w:szCs w:val="20"/>
        </w:rPr>
      </w:pPr>
      <w:bookmarkStart w:id="61" w:name="_Hlk61113033"/>
      <w:r w:rsidRPr="001C2E0B">
        <w:rPr>
          <w:rFonts w:asciiTheme="minorHAnsi" w:hAnsiTheme="minorHAnsi" w:cstheme="minorHAnsi"/>
          <w:sz w:val="20"/>
          <w:szCs w:val="20"/>
        </w:rPr>
        <w:t>Wykonawca</w:t>
      </w:r>
      <w:bookmarkEnd w:id="61"/>
      <w:r w:rsidRPr="001C2E0B">
        <w:rPr>
          <w:rFonts w:asciiTheme="minorHAnsi" w:hAnsiTheme="minorHAnsi" w:cstheme="minorHAnsi"/>
          <w:sz w:val="20"/>
          <w:szCs w:val="20"/>
        </w:rPr>
        <w:t xml:space="preserve"> składając ofertę zobowiązany jest:</w:t>
      </w:r>
    </w:p>
    <w:p w14:paraId="64C3235E" w14:textId="77777777" w:rsidR="001350D3" w:rsidRPr="001C2E0B" w:rsidRDefault="001350D3" w:rsidP="001C2E0B">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poinformować Zamawiającego, że wybór jego oferty będzie prowadził do powstania u Zamawiającego obowiązku podatkowego;</w:t>
      </w:r>
    </w:p>
    <w:p w14:paraId="2D30B8F9" w14:textId="77777777" w:rsidR="001350D3" w:rsidRPr="001C2E0B" w:rsidRDefault="001350D3" w:rsidP="001C2E0B">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wskazać nazwę (rodzaj) towaru lub usługi, których dostawa lub świadczenie będą prowadziły do powstania obowiązku podatkowego;</w:t>
      </w:r>
    </w:p>
    <w:p w14:paraId="4134EA8B" w14:textId="77777777" w:rsidR="001350D3" w:rsidRPr="001C2E0B" w:rsidRDefault="001350D3" w:rsidP="001C2E0B">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wskazać wartości towaru lub usługi objętego obowiązkiem podatkowym Zamawiającego, bez kwoty podatku;</w:t>
      </w:r>
    </w:p>
    <w:p w14:paraId="2616B848" w14:textId="77777777" w:rsidR="001350D3" w:rsidRPr="001C2E0B" w:rsidRDefault="001350D3" w:rsidP="001C2E0B">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wskazać stawkę podatku od towarów i usług, która zgodnie z wiedzą Wykonawcy, będzie miała zastosowanie.</w:t>
      </w:r>
    </w:p>
    <w:p w14:paraId="50A85734" w14:textId="77777777" w:rsidR="001350D3" w:rsidRPr="001C2E0B" w:rsidRDefault="001350D3" w:rsidP="001C2E0B">
      <w:pPr>
        <w:pStyle w:val="Nagwek1"/>
        <w:spacing w:line="276" w:lineRule="auto"/>
        <w:rPr>
          <w:rFonts w:asciiTheme="minorHAnsi" w:hAnsiTheme="minorHAnsi" w:cstheme="minorHAnsi"/>
          <w:sz w:val="20"/>
          <w:szCs w:val="20"/>
        </w:rPr>
      </w:pPr>
      <w:bookmarkStart w:id="62" w:name="_Toc258314255"/>
      <w:r w:rsidRPr="001C2E0B">
        <w:rPr>
          <w:rFonts w:asciiTheme="minorHAnsi" w:hAnsiTheme="minorHAnsi" w:cstheme="minorHAnsi"/>
          <w:sz w:val="20"/>
          <w:szCs w:val="20"/>
        </w:rPr>
        <w:t>Opis kryteriów</w:t>
      </w:r>
      <w:r w:rsidRPr="001C2E0B">
        <w:rPr>
          <w:rFonts w:asciiTheme="minorHAnsi" w:hAnsiTheme="minorHAnsi" w:cstheme="minorHAnsi"/>
          <w:sz w:val="20"/>
          <w:szCs w:val="20"/>
          <w:lang w:val="pl-PL"/>
        </w:rPr>
        <w:t xml:space="preserve"> oceny ofert,</w:t>
      </w:r>
      <w:r w:rsidRPr="001C2E0B">
        <w:rPr>
          <w:rFonts w:asciiTheme="minorHAnsi" w:hAnsiTheme="minorHAnsi" w:cstheme="minorHAnsi"/>
          <w:sz w:val="20"/>
          <w:szCs w:val="20"/>
        </w:rPr>
        <w:t xml:space="preserve"> wraz z podaniem </w:t>
      </w:r>
      <w:r w:rsidRPr="001C2E0B">
        <w:rPr>
          <w:rFonts w:asciiTheme="minorHAnsi" w:hAnsiTheme="minorHAnsi" w:cstheme="minorHAnsi"/>
          <w:sz w:val="20"/>
          <w:szCs w:val="20"/>
          <w:lang w:val="pl-PL"/>
        </w:rPr>
        <w:t>wag</w:t>
      </w:r>
      <w:r w:rsidRPr="001C2E0B">
        <w:rPr>
          <w:rFonts w:asciiTheme="minorHAnsi" w:hAnsiTheme="minorHAnsi" w:cstheme="minorHAnsi"/>
          <w:sz w:val="20"/>
          <w:szCs w:val="20"/>
        </w:rPr>
        <w:t xml:space="preserve"> tych kryteriów i sposobu oceny ofert</w:t>
      </w:r>
      <w:bookmarkEnd w:id="62"/>
    </w:p>
    <w:p w14:paraId="652656CE"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C2E0B" w14:paraId="74A810B4"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DD12C7" w14:textId="77777777" w:rsidR="00697769" w:rsidRPr="001C2E0B" w:rsidRDefault="00FA7399" w:rsidP="001C2E0B">
            <w:pPr>
              <w:spacing w:before="120" w:after="120" w:line="276" w:lineRule="auto"/>
              <w:jc w:val="center"/>
              <w:outlineLvl w:val="1"/>
              <w:rPr>
                <w:rFonts w:asciiTheme="minorHAnsi" w:hAnsiTheme="minorHAnsi" w:cstheme="minorHAnsi"/>
                <w:b/>
                <w:bCs/>
                <w:iCs/>
                <w:color w:val="000000"/>
                <w:sz w:val="20"/>
                <w:szCs w:val="20"/>
              </w:rPr>
            </w:pPr>
            <w:r w:rsidRPr="001C2E0B">
              <w:rPr>
                <w:rFonts w:asciiTheme="minorHAnsi" w:hAnsiTheme="minorHAnsi" w:cstheme="minorHAnsi"/>
                <w:b/>
                <w:bCs/>
                <w:iCs/>
                <w:color w:val="000000"/>
                <w:sz w:val="20"/>
                <w:szCs w:val="20"/>
              </w:rPr>
              <w:t>C</w:t>
            </w:r>
            <w:r w:rsidR="00697769" w:rsidRPr="001C2E0B">
              <w:rPr>
                <w:rFonts w:asciiTheme="minorHAnsi" w:hAnsiTheme="minorHAnsi" w:cstheme="minorHAnsi"/>
                <w:b/>
                <w:bCs/>
                <w:iCs/>
                <w:color w:val="000000"/>
                <w:sz w:val="20"/>
                <w:szCs w:val="20"/>
              </w:rPr>
              <w:t>zęś</w:t>
            </w:r>
            <w:r w:rsidRPr="001C2E0B">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60C05" w14:textId="77777777" w:rsidR="00697769" w:rsidRPr="001C2E0B" w:rsidRDefault="00697769" w:rsidP="001C2E0B">
            <w:pPr>
              <w:spacing w:before="120" w:after="120" w:line="276" w:lineRule="auto"/>
              <w:jc w:val="center"/>
              <w:outlineLvl w:val="1"/>
              <w:rPr>
                <w:rFonts w:asciiTheme="minorHAnsi" w:hAnsiTheme="minorHAnsi" w:cstheme="minorHAnsi"/>
                <w:b/>
                <w:bCs/>
                <w:iCs/>
                <w:color w:val="000000"/>
                <w:sz w:val="20"/>
                <w:szCs w:val="20"/>
              </w:rPr>
            </w:pPr>
            <w:r w:rsidRPr="001C2E0B">
              <w:rPr>
                <w:rFonts w:asciiTheme="minorHAnsi" w:hAnsiTheme="minorHAnsi" w:cstheme="minorHAnsi"/>
                <w:b/>
                <w:bCs/>
                <w:iCs/>
                <w:color w:val="000000"/>
                <w:sz w:val="20"/>
                <w:szCs w:val="20"/>
              </w:rPr>
              <w:t>Nazwa kryterium - waga [%]</w:t>
            </w:r>
          </w:p>
        </w:tc>
      </w:tr>
      <w:tr w:rsidR="005442D9" w:rsidRPr="001C2E0B" w14:paraId="25DEC774" w14:textId="77777777" w:rsidTr="00C92061">
        <w:tc>
          <w:tcPr>
            <w:tcW w:w="3827" w:type="dxa"/>
            <w:tcBorders>
              <w:top w:val="single" w:sz="4" w:space="0" w:color="auto"/>
              <w:left w:val="single" w:sz="4" w:space="0" w:color="auto"/>
              <w:bottom w:val="single" w:sz="4" w:space="0" w:color="auto"/>
              <w:right w:val="single" w:sz="4" w:space="0" w:color="auto"/>
            </w:tcBorders>
            <w:shd w:val="clear" w:color="auto" w:fill="FFFFFF"/>
          </w:tcPr>
          <w:p w14:paraId="24D59639" w14:textId="717F609A" w:rsidR="005442D9" w:rsidRPr="001C2E0B" w:rsidRDefault="00C92061" w:rsidP="001C2E0B">
            <w:pPr>
              <w:spacing w:before="120" w:after="120" w:line="276" w:lineRule="auto"/>
              <w:jc w:val="both"/>
              <w:outlineLvl w:val="1"/>
              <w:rPr>
                <w:rFonts w:asciiTheme="minorHAnsi" w:hAnsiTheme="minorHAnsi" w:cstheme="minorHAnsi"/>
                <w:bCs/>
                <w:iCs/>
                <w:sz w:val="20"/>
                <w:szCs w:val="20"/>
              </w:rPr>
            </w:pPr>
            <w:r>
              <w:rPr>
                <w:rFonts w:asciiTheme="minorHAnsi" w:hAnsiTheme="minorHAnsi" w:cstheme="minorHAnsi"/>
                <w:bCs/>
                <w:iCs/>
                <w:sz w:val="20"/>
                <w:szCs w:val="20"/>
              </w:rPr>
              <w:t>1-6</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0F0CA92" w14:textId="77777777"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sz w:val="20"/>
                <w:szCs w:val="20"/>
              </w:rPr>
              <w:t>1 - Cena - 60</w:t>
            </w:r>
          </w:p>
          <w:p w14:paraId="20980FEB" w14:textId="77777777"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sz w:val="20"/>
                <w:szCs w:val="20"/>
              </w:rPr>
              <w:t>2 - Parametry techniczne - 30</w:t>
            </w:r>
          </w:p>
          <w:p w14:paraId="04A76BCA" w14:textId="77777777"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sz w:val="20"/>
                <w:szCs w:val="20"/>
              </w:rPr>
              <w:t>3 - Okres gwarancji - 10</w:t>
            </w:r>
          </w:p>
        </w:tc>
      </w:tr>
      <w:tr w:rsidR="005442D9" w:rsidRPr="001C2E0B" w14:paraId="4DDB5D0D" w14:textId="77777777" w:rsidTr="00C92061">
        <w:tc>
          <w:tcPr>
            <w:tcW w:w="3827" w:type="dxa"/>
            <w:tcBorders>
              <w:top w:val="single" w:sz="4" w:space="0" w:color="auto"/>
              <w:left w:val="single" w:sz="4" w:space="0" w:color="auto"/>
              <w:bottom w:val="single" w:sz="4" w:space="0" w:color="auto"/>
              <w:right w:val="single" w:sz="4" w:space="0" w:color="auto"/>
            </w:tcBorders>
            <w:shd w:val="clear" w:color="auto" w:fill="FFFFFF"/>
          </w:tcPr>
          <w:p w14:paraId="65A6C609" w14:textId="4BDFDFD4" w:rsidR="005442D9" w:rsidRPr="001C2E0B" w:rsidRDefault="00C92061" w:rsidP="001C2E0B">
            <w:pPr>
              <w:spacing w:before="120" w:after="120" w:line="276" w:lineRule="auto"/>
              <w:jc w:val="both"/>
              <w:outlineLvl w:val="1"/>
              <w:rPr>
                <w:rFonts w:asciiTheme="minorHAnsi" w:hAnsiTheme="minorHAnsi" w:cstheme="minorHAnsi"/>
                <w:bCs/>
                <w:iCs/>
                <w:sz w:val="20"/>
                <w:szCs w:val="20"/>
              </w:rPr>
            </w:pPr>
            <w:r>
              <w:rPr>
                <w:rFonts w:asciiTheme="minorHAnsi" w:hAnsiTheme="minorHAnsi" w:cstheme="minorHAnsi"/>
                <w:bCs/>
                <w:iCs/>
                <w:sz w:val="20"/>
                <w:szCs w:val="20"/>
              </w:rPr>
              <w:t>7-13</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4A082DFF" w14:textId="77777777"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sz w:val="20"/>
                <w:szCs w:val="20"/>
              </w:rPr>
              <w:t>1 - Cena - 60</w:t>
            </w:r>
          </w:p>
          <w:p w14:paraId="36D96A9A" w14:textId="77777777"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sz w:val="20"/>
                <w:szCs w:val="20"/>
              </w:rPr>
              <w:t>2 - Okres gwarancji - 40</w:t>
            </w:r>
          </w:p>
        </w:tc>
      </w:tr>
    </w:tbl>
    <w:p w14:paraId="566DF2A6" w14:textId="77777777" w:rsidR="00C92061" w:rsidRDefault="00C92061" w:rsidP="00C92061">
      <w:pPr>
        <w:pStyle w:val="Nagwek2"/>
        <w:numPr>
          <w:ilvl w:val="0"/>
          <w:numId w:val="0"/>
        </w:numPr>
        <w:spacing w:line="276" w:lineRule="auto"/>
        <w:ind w:left="680"/>
        <w:rPr>
          <w:rFonts w:asciiTheme="minorHAnsi" w:hAnsiTheme="minorHAnsi" w:cstheme="minorHAnsi"/>
          <w:sz w:val="20"/>
          <w:szCs w:val="20"/>
        </w:rPr>
      </w:pPr>
    </w:p>
    <w:p w14:paraId="2B73622B" w14:textId="77777777" w:rsidR="00C92061" w:rsidRDefault="00C92061" w:rsidP="00C92061">
      <w:pPr>
        <w:pStyle w:val="Nagwek2"/>
        <w:numPr>
          <w:ilvl w:val="0"/>
          <w:numId w:val="0"/>
        </w:numPr>
        <w:spacing w:line="276" w:lineRule="auto"/>
        <w:ind w:left="680"/>
        <w:rPr>
          <w:rFonts w:asciiTheme="minorHAnsi" w:hAnsiTheme="minorHAnsi" w:cstheme="minorHAnsi"/>
          <w:sz w:val="20"/>
          <w:szCs w:val="20"/>
        </w:rPr>
      </w:pPr>
    </w:p>
    <w:p w14:paraId="738DA405" w14:textId="5302BF58"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C2E0B" w14:paraId="3704FE6B"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DA4E07" w14:textId="77777777" w:rsidR="00697769" w:rsidRPr="001C2E0B" w:rsidRDefault="00FA7399" w:rsidP="001C2E0B">
            <w:pPr>
              <w:spacing w:before="120" w:after="120" w:line="276" w:lineRule="auto"/>
              <w:jc w:val="center"/>
              <w:outlineLvl w:val="1"/>
              <w:rPr>
                <w:rFonts w:asciiTheme="minorHAnsi" w:hAnsiTheme="minorHAnsi" w:cstheme="minorHAnsi"/>
                <w:b/>
                <w:bCs/>
                <w:iCs/>
                <w:color w:val="000000"/>
                <w:sz w:val="20"/>
                <w:szCs w:val="20"/>
              </w:rPr>
            </w:pPr>
            <w:r w:rsidRPr="001C2E0B">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F01FE9" w14:textId="77777777" w:rsidR="00697769" w:rsidRPr="001C2E0B" w:rsidRDefault="00697769" w:rsidP="001C2E0B">
            <w:pPr>
              <w:spacing w:before="120" w:after="120" w:line="276" w:lineRule="auto"/>
              <w:jc w:val="center"/>
              <w:outlineLvl w:val="1"/>
              <w:rPr>
                <w:rFonts w:asciiTheme="minorHAnsi" w:hAnsiTheme="minorHAnsi" w:cstheme="minorHAnsi"/>
                <w:b/>
                <w:bCs/>
                <w:iCs/>
                <w:color w:val="000000"/>
                <w:sz w:val="20"/>
                <w:szCs w:val="20"/>
              </w:rPr>
            </w:pPr>
            <w:r w:rsidRPr="001C2E0B">
              <w:rPr>
                <w:rFonts w:asciiTheme="minorHAnsi" w:hAnsiTheme="minorHAnsi" w:cstheme="minorHAnsi"/>
                <w:b/>
                <w:bCs/>
                <w:iCs/>
                <w:color w:val="000000"/>
                <w:sz w:val="20"/>
                <w:szCs w:val="20"/>
              </w:rPr>
              <w:t>Wzór</w:t>
            </w:r>
          </w:p>
        </w:tc>
      </w:tr>
      <w:tr w:rsidR="005442D9" w:rsidRPr="001C2E0B" w14:paraId="6E14204E" w14:textId="77777777" w:rsidTr="003525A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5A1215E" w14:textId="74CA104D" w:rsidR="00C92061" w:rsidRPr="001C2E0B" w:rsidRDefault="005442D9" w:rsidP="00C92061">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color w:val="000000"/>
                <w:sz w:val="20"/>
                <w:szCs w:val="20"/>
              </w:rPr>
              <w:t xml:space="preserve">1 </w:t>
            </w:r>
            <w:r w:rsidR="00C92061">
              <w:rPr>
                <w:rFonts w:asciiTheme="minorHAnsi" w:hAnsiTheme="minorHAnsi" w:cstheme="minorHAnsi"/>
                <w:bCs/>
                <w:iCs/>
                <w:color w:val="000000"/>
                <w:sz w:val="20"/>
                <w:szCs w:val="20"/>
              </w:rPr>
              <w:t>–</w:t>
            </w:r>
            <w:r w:rsidRPr="001C2E0B">
              <w:rPr>
                <w:rFonts w:asciiTheme="minorHAnsi" w:hAnsiTheme="minorHAnsi" w:cstheme="minorHAnsi"/>
                <w:bCs/>
                <w:iCs/>
                <w:color w:val="000000"/>
                <w:sz w:val="20"/>
                <w:szCs w:val="20"/>
              </w:rPr>
              <w:t xml:space="preserve"> </w:t>
            </w:r>
            <w:r w:rsidR="00C92061">
              <w:rPr>
                <w:rFonts w:asciiTheme="minorHAnsi" w:hAnsiTheme="minorHAnsi" w:cstheme="minorHAnsi"/>
                <w:bCs/>
                <w:iCs/>
                <w:color w:val="000000"/>
                <w:sz w:val="20"/>
                <w:szCs w:val="20"/>
              </w:rPr>
              <w:t xml:space="preserve">6 </w:t>
            </w:r>
          </w:p>
          <w:p w14:paraId="60B87BDF" w14:textId="361897ED"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074F6B3"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1 - Cena</w:t>
            </w:r>
          </w:p>
          <w:p w14:paraId="4228FEF4"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Liczba punktów = </w:t>
            </w:r>
            <w:proofErr w:type="gramStart"/>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Cmin</w:t>
            </w:r>
            <w:proofErr w:type="spellEnd"/>
            <w:proofErr w:type="gramEnd"/>
            <w:r w:rsidRPr="001C2E0B">
              <w:rPr>
                <w:rFonts w:asciiTheme="minorHAnsi" w:hAnsiTheme="minorHAnsi" w:cstheme="minorHAnsi"/>
                <w:bCs/>
                <w:iCs/>
                <w:color w:val="000000"/>
                <w:sz w:val="20"/>
                <w:szCs w:val="20"/>
              </w:rPr>
              <w:t>/</w:t>
            </w:r>
            <w:proofErr w:type="spellStart"/>
            <w:proofErr w:type="gramStart"/>
            <w:r w:rsidRPr="001C2E0B">
              <w:rPr>
                <w:rFonts w:asciiTheme="minorHAnsi" w:hAnsiTheme="minorHAnsi" w:cstheme="minorHAnsi"/>
                <w:bCs/>
                <w:iCs/>
                <w:color w:val="000000"/>
                <w:sz w:val="20"/>
                <w:szCs w:val="20"/>
              </w:rPr>
              <w:t>Cof</w:t>
            </w:r>
            <w:proofErr w:type="spellEnd"/>
            <w:r w:rsidRPr="001C2E0B">
              <w:rPr>
                <w:rFonts w:asciiTheme="minorHAnsi" w:hAnsiTheme="minorHAnsi" w:cstheme="minorHAnsi"/>
                <w:bCs/>
                <w:iCs/>
                <w:color w:val="000000"/>
                <w:sz w:val="20"/>
                <w:szCs w:val="20"/>
              </w:rPr>
              <w:t xml:space="preserve"> )</w:t>
            </w:r>
            <w:proofErr w:type="gramEnd"/>
            <w:r w:rsidRPr="001C2E0B">
              <w:rPr>
                <w:rFonts w:asciiTheme="minorHAnsi" w:hAnsiTheme="minorHAnsi" w:cstheme="minorHAnsi"/>
                <w:bCs/>
                <w:iCs/>
                <w:color w:val="000000"/>
                <w:sz w:val="20"/>
                <w:szCs w:val="20"/>
              </w:rPr>
              <w:t xml:space="preserve"> * 100 * waga</w:t>
            </w:r>
          </w:p>
          <w:p w14:paraId="39C9ACE2"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gdzie:</w:t>
            </w:r>
          </w:p>
          <w:p w14:paraId="08FA3691"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Cmin</w:t>
            </w:r>
            <w:proofErr w:type="spellEnd"/>
            <w:r w:rsidRPr="001C2E0B">
              <w:rPr>
                <w:rFonts w:asciiTheme="minorHAnsi" w:hAnsiTheme="minorHAnsi" w:cstheme="minorHAnsi"/>
                <w:bCs/>
                <w:iCs/>
                <w:color w:val="000000"/>
                <w:sz w:val="20"/>
                <w:szCs w:val="20"/>
              </w:rPr>
              <w:t xml:space="preserve"> - najniższa cena spośród wszystkich ofert</w:t>
            </w:r>
          </w:p>
          <w:p w14:paraId="020C11B3"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Cof</w:t>
            </w:r>
            <w:proofErr w:type="spellEnd"/>
            <w:r w:rsidRPr="001C2E0B">
              <w:rPr>
                <w:rFonts w:asciiTheme="minorHAnsi" w:hAnsiTheme="minorHAnsi" w:cstheme="minorHAnsi"/>
                <w:bCs/>
                <w:iCs/>
                <w:color w:val="000000"/>
                <w:sz w:val="20"/>
                <w:szCs w:val="20"/>
              </w:rPr>
              <w:t xml:space="preserve"> </w:t>
            </w:r>
            <w:proofErr w:type="gramStart"/>
            <w:r w:rsidRPr="001C2E0B">
              <w:rPr>
                <w:rFonts w:asciiTheme="minorHAnsi" w:hAnsiTheme="minorHAnsi" w:cstheme="minorHAnsi"/>
                <w:bCs/>
                <w:iCs/>
                <w:color w:val="000000"/>
                <w:sz w:val="20"/>
                <w:szCs w:val="20"/>
              </w:rPr>
              <w:t>-  cena</w:t>
            </w:r>
            <w:proofErr w:type="gramEnd"/>
            <w:r w:rsidRPr="001C2E0B">
              <w:rPr>
                <w:rFonts w:asciiTheme="minorHAnsi" w:hAnsiTheme="minorHAnsi" w:cstheme="minorHAnsi"/>
                <w:bCs/>
                <w:iCs/>
                <w:color w:val="000000"/>
                <w:sz w:val="20"/>
                <w:szCs w:val="20"/>
              </w:rPr>
              <w:t xml:space="preserve"> podana w ofercie</w:t>
            </w:r>
          </w:p>
          <w:p w14:paraId="240FBC46"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p>
          <w:p w14:paraId="0AB67E69"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2 - Parametry techniczne</w:t>
            </w:r>
          </w:p>
          <w:p w14:paraId="161C365F"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Liczba punktów = </w:t>
            </w:r>
            <w:proofErr w:type="gramStart"/>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Poferty</w:t>
            </w:r>
            <w:proofErr w:type="spellEnd"/>
            <w:proofErr w:type="gramEnd"/>
            <w:r w:rsidRPr="001C2E0B">
              <w:rPr>
                <w:rFonts w:asciiTheme="minorHAnsi" w:hAnsiTheme="minorHAnsi" w:cstheme="minorHAnsi"/>
                <w:bCs/>
                <w:iCs/>
                <w:color w:val="000000"/>
                <w:sz w:val="20"/>
                <w:szCs w:val="20"/>
              </w:rPr>
              <w:t>/</w:t>
            </w:r>
            <w:proofErr w:type="spellStart"/>
            <w:proofErr w:type="gramStart"/>
            <w:r w:rsidRPr="001C2E0B">
              <w:rPr>
                <w:rFonts w:asciiTheme="minorHAnsi" w:hAnsiTheme="minorHAnsi" w:cstheme="minorHAnsi"/>
                <w:bCs/>
                <w:iCs/>
                <w:color w:val="000000"/>
                <w:sz w:val="20"/>
                <w:szCs w:val="20"/>
              </w:rPr>
              <w:t>Pmax</w:t>
            </w:r>
            <w:proofErr w:type="spellEnd"/>
            <w:r w:rsidRPr="001C2E0B">
              <w:rPr>
                <w:rFonts w:asciiTheme="minorHAnsi" w:hAnsiTheme="minorHAnsi" w:cstheme="minorHAnsi"/>
                <w:bCs/>
                <w:iCs/>
                <w:color w:val="000000"/>
                <w:sz w:val="20"/>
                <w:szCs w:val="20"/>
              </w:rPr>
              <w:t xml:space="preserve"> )</w:t>
            </w:r>
            <w:proofErr w:type="gramEnd"/>
            <w:r w:rsidRPr="001C2E0B">
              <w:rPr>
                <w:rFonts w:asciiTheme="minorHAnsi" w:hAnsiTheme="minorHAnsi" w:cstheme="minorHAnsi"/>
                <w:bCs/>
                <w:iCs/>
                <w:color w:val="000000"/>
                <w:sz w:val="20"/>
                <w:szCs w:val="20"/>
              </w:rPr>
              <w:t xml:space="preserve"> * 100 * waga</w:t>
            </w:r>
          </w:p>
          <w:p w14:paraId="535EA524"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gdzie:</w:t>
            </w:r>
          </w:p>
          <w:p w14:paraId="70F22C9E"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 - </w:t>
            </w:r>
            <w:proofErr w:type="spellStart"/>
            <w:r w:rsidRPr="001C2E0B">
              <w:rPr>
                <w:rFonts w:asciiTheme="minorHAnsi" w:hAnsiTheme="minorHAnsi" w:cstheme="minorHAnsi"/>
                <w:bCs/>
                <w:iCs/>
                <w:color w:val="000000"/>
                <w:sz w:val="20"/>
                <w:szCs w:val="20"/>
              </w:rPr>
              <w:t>Poferty</w:t>
            </w:r>
            <w:proofErr w:type="spellEnd"/>
            <w:r w:rsidRPr="001C2E0B">
              <w:rPr>
                <w:rFonts w:asciiTheme="minorHAnsi" w:hAnsiTheme="minorHAnsi" w:cstheme="minorHAnsi"/>
                <w:bCs/>
                <w:iCs/>
                <w:color w:val="000000"/>
                <w:sz w:val="20"/>
                <w:szCs w:val="20"/>
              </w:rPr>
              <w:t xml:space="preserve"> - podana w ofercie</w:t>
            </w:r>
            <w:proofErr w:type="gramStart"/>
            <w:r w:rsidRPr="001C2E0B">
              <w:rPr>
                <w:rFonts w:asciiTheme="minorHAnsi" w:hAnsiTheme="minorHAnsi" w:cstheme="minorHAnsi"/>
                <w:bCs/>
                <w:iCs/>
                <w:color w:val="000000"/>
                <w:sz w:val="20"/>
                <w:szCs w:val="20"/>
              </w:rPr>
              <w:t xml:space="preserve"> ....</w:t>
            </w:r>
            <w:proofErr w:type="gramEnd"/>
            <w:r w:rsidRPr="001C2E0B">
              <w:rPr>
                <w:rFonts w:asciiTheme="minorHAnsi" w:hAnsiTheme="minorHAnsi" w:cstheme="minorHAnsi"/>
                <w:bCs/>
                <w:iCs/>
                <w:color w:val="000000"/>
                <w:sz w:val="20"/>
                <w:szCs w:val="20"/>
              </w:rPr>
              <w:t>.</w:t>
            </w:r>
          </w:p>
          <w:p w14:paraId="15A6A1BC"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 - </w:t>
            </w:r>
            <w:proofErr w:type="spellStart"/>
            <w:r w:rsidRPr="001C2E0B">
              <w:rPr>
                <w:rFonts w:asciiTheme="minorHAnsi" w:hAnsiTheme="minorHAnsi" w:cstheme="minorHAnsi"/>
                <w:bCs/>
                <w:iCs/>
                <w:color w:val="000000"/>
                <w:sz w:val="20"/>
                <w:szCs w:val="20"/>
              </w:rPr>
              <w:t>Pmax</w:t>
            </w:r>
            <w:proofErr w:type="spellEnd"/>
            <w:r w:rsidRPr="001C2E0B">
              <w:rPr>
                <w:rFonts w:asciiTheme="minorHAnsi" w:hAnsiTheme="minorHAnsi" w:cstheme="minorHAnsi"/>
                <w:bCs/>
                <w:iCs/>
                <w:color w:val="000000"/>
                <w:sz w:val="20"/>
                <w:szCs w:val="20"/>
              </w:rPr>
              <w:t xml:space="preserve"> - najwyższa spośród wszystkich ofert</w:t>
            </w:r>
            <w:proofErr w:type="gramStart"/>
            <w:r w:rsidRPr="001C2E0B">
              <w:rPr>
                <w:rFonts w:asciiTheme="minorHAnsi" w:hAnsiTheme="minorHAnsi" w:cstheme="minorHAnsi"/>
                <w:bCs/>
                <w:iCs/>
                <w:color w:val="000000"/>
                <w:sz w:val="20"/>
                <w:szCs w:val="20"/>
              </w:rPr>
              <w:t xml:space="preserve"> ....</w:t>
            </w:r>
            <w:proofErr w:type="gramEnd"/>
            <w:r w:rsidRPr="001C2E0B">
              <w:rPr>
                <w:rFonts w:asciiTheme="minorHAnsi" w:hAnsiTheme="minorHAnsi" w:cstheme="minorHAnsi"/>
                <w:bCs/>
                <w:iCs/>
                <w:color w:val="000000"/>
                <w:sz w:val="20"/>
                <w:szCs w:val="20"/>
              </w:rPr>
              <w:t>.</w:t>
            </w:r>
          </w:p>
          <w:p w14:paraId="34977859"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p>
          <w:p w14:paraId="31F0BA03"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3 - Okres gwarancji</w:t>
            </w:r>
          </w:p>
          <w:p w14:paraId="7B1CCA18"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Gwarancja na dostarczone wyposażenie wg skali punktowej:</w:t>
            </w:r>
          </w:p>
          <w:p w14:paraId="1A820617"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12 miesięcy - G = 0 pkt</w:t>
            </w:r>
          </w:p>
          <w:p w14:paraId="09304E24"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w:t>
            </w:r>
            <w:r w:rsidRPr="001C2E0B">
              <w:rPr>
                <w:rFonts w:asciiTheme="minorHAnsi" w:hAnsiTheme="minorHAnsi" w:cstheme="minorHAnsi"/>
                <w:bCs/>
                <w:iCs/>
                <w:color w:val="000000"/>
                <w:sz w:val="20"/>
                <w:szCs w:val="20"/>
              </w:rPr>
              <w:tab/>
              <w:t>24 miesięcy -G = 5 pkt</w:t>
            </w:r>
          </w:p>
          <w:p w14:paraId="1D326DE2"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36 miesięcy -G = 10 pkt</w:t>
            </w:r>
          </w:p>
          <w:p w14:paraId="32AE306C"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5F847759" w14:textId="694EF251"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W przypadku, gdy Wykonawca wskaże w ofercie deklarowany okres gwarancji dłuższy niż 36 miesięcy - </w:t>
            </w:r>
            <w:r w:rsidR="00C92061" w:rsidRPr="001C2E0B">
              <w:rPr>
                <w:rFonts w:asciiTheme="minorHAnsi" w:hAnsiTheme="minorHAnsi" w:cstheme="minorHAnsi"/>
                <w:bCs/>
                <w:iCs/>
                <w:color w:val="000000"/>
                <w:sz w:val="20"/>
                <w:szCs w:val="20"/>
              </w:rPr>
              <w:t>Zamawiający</w:t>
            </w:r>
            <w:r w:rsidRPr="001C2E0B">
              <w:rPr>
                <w:rFonts w:asciiTheme="minorHAnsi" w:hAnsiTheme="minorHAnsi" w:cstheme="minorHAnsi"/>
                <w:bCs/>
                <w:iCs/>
                <w:color w:val="000000"/>
                <w:sz w:val="20"/>
                <w:szCs w:val="20"/>
              </w:rPr>
              <w:t xml:space="preserve"> w celu oceny oferty przyjmie maksymalną liczbę punktów (10 pkt).</w:t>
            </w:r>
          </w:p>
          <w:p w14:paraId="77E3828C" w14:textId="2EBDC91C" w:rsidR="005442D9" w:rsidRPr="001C2E0B" w:rsidRDefault="005442D9" w:rsidP="00821220">
            <w:pPr>
              <w:spacing w:before="120" w:after="120"/>
              <w:jc w:val="both"/>
              <w:outlineLvl w:val="1"/>
              <w:rPr>
                <w:rFonts w:asciiTheme="minorHAnsi" w:hAnsiTheme="minorHAnsi" w:cstheme="minorHAnsi"/>
                <w:bCs/>
                <w:iCs/>
                <w:sz w:val="20"/>
                <w:szCs w:val="20"/>
              </w:rPr>
            </w:pPr>
            <w:r w:rsidRPr="001C2E0B">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C92061" w:rsidRPr="001C2E0B">
              <w:rPr>
                <w:rFonts w:asciiTheme="minorHAnsi" w:hAnsiTheme="minorHAnsi" w:cstheme="minorHAnsi"/>
                <w:bCs/>
                <w:iCs/>
                <w:color w:val="000000"/>
                <w:sz w:val="20"/>
                <w:szCs w:val="20"/>
              </w:rPr>
              <w:t>miesięcy</w:t>
            </w:r>
            <w:r w:rsidRPr="001C2E0B">
              <w:rPr>
                <w:rFonts w:asciiTheme="minorHAnsi" w:hAnsiTheme="minorHAnsi" w:cstheme="minorHAnsi"/>
                <w:bCs/>
                <w:iCs/>
                <w:color w:val="000000"/>
                <w:sz w:val="20"/>
                <w:szCs w:val="20"/>
              </w:rPr>
              <w:t xml:space="preserve"> i przyzna ofercie 0 pkt w kryterium oceny ofert „OKRES GWARANCJI”.</w:t>
            </w:r>
          </w:p>
        </w:tc>
      </w:tr>
      <w:tr w:rsidR="005442D9" w:rsidRPr="001C2E0B" w14:paraId="272ABF03" w14:textId="77777777" w:rsidTr="003525A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9E4289A" w14:textId="25882AEF" w:rsidR="00C92061" w:rsidRPr="001C2E0B" w:rsidRDefault="005442D9" w:rsidP="00C92061">
            <w:pPr>
              <w:spacing w:before="120" w:after="120" w:line="276" w:lineRule="auto"/>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7 </w:t>
            </w:r>
            <w:r w:rsidR="00C92061">
              <w:rPr>
                <w:rFonts w:asciiTheme="minorHAnsi" w:hAnsiTheme="minorHAnsi" w:cstheme="minorHAnsi"/>
                <w:bCs/>
                <w:iCs/>
                <w:color w:val="000000"/>
                <w:sz w:val="20"/>
                <w:szCs w:val="20"/>
              </w:rPr>
              <w:t>–</w:t>
            </w:r>
            <w:r w:rsidRPr="001C2E0B">
              <w:rPr>
                <w:rFonts w:asciiTheme="minorHAnsi" w:hAnsiTheme="minorHAnsi" w:cstheme="minorHAnsi"/>
                <w:bCs/>
                <w:iCs/>
                <w:color w:val="000000"/>
                <w:sz w:val="20"/>
                <w:szCs w:val="20"/>
              </w:rPr>
              <w:t xml:space="preserve"> </w:t>
            </w:r>
            <w:r w:rsidR="00C92061">
              <w:rPr>
                <w:rFonts w:asciiTheme="minorHAnsi" w:hAnsiTheme="minorHAnsi" w:cstheme="minorHAnsi"/>
                <w:bCs/>
                <w:iCs/>
                <w:color w:val="000000"/>
                <w:sz w:val="20"/>
                <w:szCs w:val="20"/>
              </w:rPr>
              <w:t>13</w:t>
            </w:r>
          </w:p>
          <w:p w14:paraId="4EDBBB66" w14:textId="2C4D3585" w:rsidR="005442D9" w:rsidRPr="001C2E0B" w:rsidRDefault="005442D9" w:rsidP="001C2E0B">
            <w:pPr>
              <w:spacing w:before="120" w:after="120" w:line="276" w:lineRule="auto"/>
              <w:jc w:val="both"/>
              <w:outlineLvl w:val="1"/>
              <w:rPr>
                <w:rFonts w:asciiTheme="minorHAnsi" w:hAnsiTheme="minorHAnsi" w:cstheme="minorHAnsi"/>
                <w:bCs/>
                <w:iCs/>
                <w:sz w:val="20"/>
                <w:szCs w:val="20"/>
              </w:rPr>
            </w:pPr>
            <w:r w:rsidRPr="001C2E0B">
              <w:rPr>
                <w:rFonts w:asciiTheme="minorHAnsi" w:hAnsiTheme="minorHAnsi" w:cstheme="minorHAnsi"/>
                <w:bCs/>
                <w:iCs/>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EB11411"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1 - Cena</w:t>
            </w:r>
          </w:p>
          <w:p w14:paraId="4A5BAC1D"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Liczba punktów = </w:t>
            </w:r>
            <w:proofErr w:type="gramStart"/>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Cmin</w:t>
            </w:r>
            <w:proofErr w:type="spellEnd"/>
            <w:proofErr w:type="gramEnd"/>
            <w:r w:rsidRPr="001C2E0B">
              <w:rPr>
                <w:rFonts w:asciiTheme="minorHAnsi" w:hAnsiTheme="minorHAnsi" w:cstheme="minorHAnsi"/>
                <w:bCs/>
                <w:iCs/>
                <w:color w:val="000000"/>
                <w:sz w:val="20"/>
                <w:szCs w:val="20"/>
              </w:rPr>
              <w:t>/</w:t>
            </w:r>
            <w:proofErr w:type="spellStart"/>
            <w:proofErr w:type="gramStart"/>
            <w:r w:rsidRPr="001C2E0B">
              <w:rPr>
                <w:rFonts w:asciiTheme="minorHAnsi" w:hAnsiTheme="minorHAnsi" w:cstheme="minorHAnsi"/>
                <w:bCs/>
                <w:iCs/>
                <w:color w:val="000000"/>
                <w:sz w:val="20"/>
                <w:szCs w:val="20"/>
              </w:rPr>
              <w:t>Cof</w:t>
            </w:r>
            <w:proofErr w:type="spellEnd"/>
            <w:r w:rsidRPr="001C2E0B">
              <w:rPr>
                <w:rFonts w:asciiTheme="minorHAnsi" w:hAnsiTheme="minorHAnsi" w:cstheme="minorHAnsi"/>
                <w:bCs/>
                <w:iCs/>
                <w:color w:val="000000"/>
                <w:sz w:val="20"/>
                <w:szCs w:val="20"/>
              </w:rPr>
              <w:t xml:space="preserve"> )</w:t>
            </w:r>
            <w:proofErr w:type="gramEnd"/>
            <w:r w:rsidRPr="001C2E0B">
              <w:rPr>
                <w:rFonts w:asciiTheme="minorHAnsi" w:hAnsiTheme="minorHAnsi" w:cstheme="minorHAnsi"/>
                <w:bCs/>
                <w:iCs/>
                <w:color w:val="000000"/>
                <w:sz w:val="20"/>
                <w:szCs w:val="20"/>
              </w:rPr>
              <w:t xml:space="preserve"> * 100 * waga</w:t>
            </w:r>
          </w:p>
          <w:p w14:paraId="39E6A981"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gdzie:</w:t>
            </w:r>
          </w:p>
          <w:p w14:paraId="610192F4"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 </w:t>
            </w:r>
            <w:proofErr w:type="spellStart"/>
            <w:r w:rsidRPr="001C2E0B">
              <w:rPr>
                <w:rFonts w:asciiTheme="minorHAnsi" w:hAnsiTheme="minorHAnsi" w:cstheme="minorHAnsi"/>
                <w:bCs/>
                <w:iCs/>
                <w:color w:val="000000"/>
                <w:sz w:val="20"/>
                <w:szCs w:val="20"/>
              </w:rPr>
              <w:t>Cmin</w:t>
            </w:r>
            <w:proofErr w:type="spellEnd"/>
            <w:r w:rsidRPr="001C2E0B">
              <w:rPr>
                <w:rFonts w:asciiTheme="minorHAnsi" w:hAnsiTheme="minorHAnsi" w:cstheme="minorHAnsi"/>
                <w:bCs/>
                <w:iCs/>
                <w:color w:val="000000"/>
                <w:sz w:val="20"/>
                <w:szCs w:val="20"/>
              </w:rPr>
              <w:t xml:space="preserve"> - najniższa cena spośród wszystkich ofert</w:t>
            </w:r>
          </w:p>
          <w:p w14:paraId="146F735C"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lastRenderedPageBreak/>
              <w:t xml:space="preserve">- </w:t>
            </w:r>
            <w:proofErr w:type="spellStart"/>
            <w:r w:rsidRPr="001C2E0B">
              <w:rPr>
                <w:rFonts w:asciiTheme="minorHAnsi" w:hAnsiTheme="minorHAnsi" w:cstheme="minorHAnsi"/>
                <w:bCs/>
                <w:iCs/>
                <w:color w:val="000000"/>
                <w:sz w:val="20"/>
                <w:szCs w:val="20"/>
              </w:rPr>
              <w:t>Cof</w:t>
            </w:r>
            <w:proofErr w:type="spellEnd"/>
            <w:r w:rsidRPr="001C2E0B">
              <w:rPr>
                <w:rFonts w:asciiTheme="minorHAnsi" w:hAnsiTheme="minorHAnsi" w:cstheme="minorHAnsi"/>
                <w:bCs/>
                <w:iCs/>
                <w:color w:val="000000"/>
                <w:sz w:val="20"/>
                <w:szCs w:val="20"/>
              </w:rPr>
              <w:t xml:space="preserve"> </w:t>
            </w:r>
            <w:proofErr w:type="gramStart"/>
            <w:r w:rsidRPr="001C2E0B">
              <w:rPr>
                <w:rFonts w:asciiTheme="minorHAnsi" w:hAnsiTheme="minorHAnsi" w:cstheme="minorHAnsi"/>
                <w:bCs/>
                <w:iCs/>
                <w:color w:val="000000"/>
                <w:sz w:val="20"/>
                <w:szCs w:val="20"/>
              </w:rPr>
              <w:t>-  cena</w:t>
            </w:r>
            <w:proofErr w:type="gramEnd"/>
            <w:r w:rsidRPr="001C2E0B">
              <w:rPr>
                <w:rFonts w:asciiTheme="minorHAnsi" w:hAnsiTheme="minorHAnsi" w:cstheme="minorHAnsi"/>
                <w:bCs/>
                <w:iCs/>
                <w:color w:val="000000"/>
                <w:sz w:val="20"/>
                <w:szCs w:val="20"/>
              </w:rPr>
              <w:t xml:space="preserve"> podana w ofercie</w:t>
            </w:r>
          </w:p>
          <w:p w14:paraId="12A9464C"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p>
          <w:p w14:paraId="02FA9C18"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2 - Okres gwarancji</w:t>
            </w:r>
          </w:p>
          <w:p w14:paraId="6342E6F6"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Gwarancja na dostarczone wyposażenie wg skali punktowej:</w:t>
            </w:r>
          </w:p>
          <w:p w14:paraId="18A34596"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12 miesięcy - G = 0 pkt</w:t>
            </w:r>
          </w:p>
          <w:p w14:paraId="4AB14A48"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w:t>
            </w:r>
            <w:r w:rsidRPr="001C2E0B">
              <w:rPr>
                <w:rFonts w:asciiTheme="minorHAnsi" w:hAnsiTheme="minorHAnsi" w:cstheme="minorHAnsi"/>
                <w:bCs/>
                <w:iCs/>
                <w:color w:val="000000"/>
                <w:sz w:val="20"/>
                <w:szCs w:val="20"/>
              </w:rPr>
              <w:tab/>
              <w:t>24 miesięcy -G = 10 pkt</w:t>
            </w:r>
          </w:p>
          <w:p w14:paraId="0E7B8E3E"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36 miesięcy -G = 20 pkt</w:t>
            </w:r>
          </w:p>
          <w:p w14:paraId="350C8B15"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48 miesięcy -G = 30 pkt</w:t>
            </w:r>
          </w:p>
          <w:p w14:paraId="3D408510"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60 miesięcy -G = 40 pkt</w:t>
            </w:r>
          </w:p>
          <w:p w14:paraId="6F3D87E2" w14:textId="77777777"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2692D779" w14:textId="4DA0DC63" w:rsidR="005442D9" w:rsidRPr="001C2E0B" w:rsidRDefault="005442D9" w:rsidP="00821220">
            <w:pPr>
              <w:spacing w:before="120" w:after="120"/>
              <w:jc w:val="both"/>
              <w:outlineLvl w:val="1"/>
              <w:rPr>
                <w:rFonts w:asciiTheme="minorHAnsi" w:hAnsiTheme="minorHAnsi" w:cstheme="minorHAnsi"/>
                <w:bCs/>
                <w:iCs/>
                <w:color w:val="000000"/>
                <w:sz w:val="20"/>
                <w:szCs w:val="20"/>
              </w:rPr>
            </w:pPr>
            <w:r w:rsidRPr="001C2E0B">
              <w:rPr>
                <w:rFonts w:asciiTheme="minorHAnsi" w:hAnsiTheme="minorHAnsi" w:cstheme="minorHAnsi"/>
                <w:bCs/>
                <w:iCs/>
                <w:color w:val="000000"/>
                <w:sz w:val="20"/>
                <w:szCs w:val="20"/>
              </w:rPr>
              <w:t xml:space="preserve">W przypadku, gdy Wykonawca wskaże w ofercie deklarowany okres gwarancji dłuższy niż 60 miesięcy - </w:t>
            </w:r>
            <w:r w:rsidR="00821220" w:rsidRPr="001C2E0B">
              <w:rPr>
                <w:rFonts w:asciiTheme="minorHAnsi" w:hAnsiTheme="minorHAnsi" w:cstheme="minorHAnsi"/>
                <w:bCs/>
                <w:iCs/>
                <w:color w:val="000000"/>
                <w:sz w:val="20"/>
                <w:szCs w:val="20"/>
              </w:rPr>
              <w:t>Zamawiający</w:t>
            </w:r>
            <w:r w:rsidRPr="001C2E0B">
              <w:rPr>
                <w:rFonts w:asciiTheme="minorHAnsi" w:hAnsiTheme="minorHAnsi" w:cstheme="minorHAnsi"/>
                <w:bCs/>
                <w:iCs/>
                <w:color w:val="000000"/>
                <w:sz w:val="20"/>
                <w:szCs w:val="20"/>
              </w:rPr>
              <w:t xml:space="preserve"> w celu oceny oferty przyjmie maksymalną liczbę punktów (40 pkt).</w:t>
            </w:r>
          </w:p>
          <w:p w14:paraId="6A6105DC" w14:textId="77777777" w:rsidR="005442D9" w:rsidRPr="001C2E0B" w:rsidRDefault="005442D9" w:rsidP="00821220">
            <w:pPr>
              <w:spacing w:before="120" w:after="120"/>
              <w:jc w:val="both"/>
              <w:outlineLvl w:val="1"/>
              <w:rPr>
                <w:rFonts w:asciiTheme="minorHAnsi" w:hAnsiTheme="minorHAnsi" w:cstheme="minorHAnsi"/>
                <w:bCs/>
                <w:iCs/>
                <w:sz w:val="20"/>
                <w:szCs w:val="20"/>
              </w:rPr>
            </w:pPr>
            <w:r w:rsidRPr="001C2E0B">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proofErr w:type="spellStart"/>
            <w:r w:rsidRPr="001C2E0B">
              <w:rPr>
                <w:rFonts w:asciiTheme="minorHAnsi" w:hAnsiTheme="minorHAnsi" w:cstheme="minorHAnsi"/>
                <w:bCs/>
                <w:iCs/>
                <w:color w:val="000000"/>
                <w:sz w:val="20"/>
                <w:szCs w:val="20"/>
              </w:rPr>
              <w:t>miesiący</w:t>
            </w:r>
            <w:proofErr w:type="spellEnd"/>
            <w:r w:rsidRPr="001C2E0B">
              <w:rPr>
                <w:rFonts w:asciiTheme="minorHAnsi" w:hAnsiTheme="minorHAnsi" w:cstheme="minorHAnsi"/>
                <w:bCs/>
                <w:iCs/>
                <w:color w:val="000000"/>
                <w:sz w:val="20"/>
                <w:szCs w:val="20"/>
              </w:rPr>
              <w:t xml:space="preserve"> i przyzna ofercie 0 pkt w kryterium oceny ofert „OKRES GWARANCJI”.</w:t>
            </w:r>
          </w:p>
        </w:tc>
      </w:tr>
    </w:tbl>
    <w:p w14:paraId="2DEE93C2"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34A73FC3"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cy poprawi w ofercie:</w:t>
      </w:r>
    </w:p>
    <w:p w14:paraId="0F45DDDB" w14:textId="77777777" w:rsidR="001350D3" w:rsidRPr="001C2E0B" w:rsidRDefault="001350D3" w:rsidP="001C2E0B">
      <w:pPr>
        <w:pStyle w:val="Nagwek2"/>
        <w:numPr>
          <w:ilvl w:val="0"/>
          <w:numId w:val="19"/>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oczywiste omyłki pisarskie,</w:t>
      </w:r>
    </w:p>
    <w:p w14:paraId="065CCF03" w14:textId="77777777" w:rsidR="001350D3" w:rsidRPr="001C2E0B" w:rsidRDefault="001350D3" w:rsidP="001C2E0B">
      <w:pPr>
        <w:pStyle w:val="Nagwek2"/>
        <w:numPr>
          <w:ilvl w:val="0"/>
          <w:numId w:val="19"/>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oczywiste omyłki rachunkowe, z uwzgl</w:t>
      </w:r>
      <w:r w:rsidRPr="001C2E0B">
        <w:rPr>
          <w:rFonts w:asciiTheme="minorHAnsi" w:eastAsia="TimesNewRoman" w:hAnsiTheme="minorHAnsi" w:cstheme="minorHAnsi"/>
          <w:sz w:val="20"/>
          <w:szCs w:val="20"/>
        </w:rPr>
        <w:t>ę</w:t>
      </w:r>
      <w:r w:rsidRPr="001C2E0B">
        <w:rPr>
          <w:rFonts w:asciiTheme="minorHAnsi" w:hAnsiTheme="minorHAnsi" w:cstheme="minorHAnsi"/>
          <w:sz w:val="20"/>
          <w:szCs w:val="20"/>
        </w:rPr>
        <w:t>dnieniem konsekwencji rachunkowych dokonanych poprawek,</w:t>
      </w:r>
    </w:p>
    <w:p w14:paraId="317E5F43" w14:textId="77777777" w:rsidR="001350D3" w:rsidRPr="001C2E0B" w:rsidRDefault="001350D3" w:rsidP="001C2E0B">
      <w:pPr>
        <w:pStyle w:val="Nagwek2"/>
        <w:numPr>
          <w:ilvl w:val="0"/>
          <w:numId w:val="19"/>
        </w:numPr>
        <w:tabs>
          <w:tab w:val="left" w:pos="708"/>
        </w:tabs>
        <w:spacing w:before="60" w:after="0" w:line="276" w:lineRule="auto"/>
        <w:rPr>
          <w:rFonts w:asciiTheme="minorHAnsi" w:hAnsiTheme="minorHAnsi" w:cstheme="minorHAnsi"/>
          <w:sz w:val="20"/>
          <w:szCs w:val="20"/>
        </w:rPr>
      </w:pPr>
      <w:r w:rsidRPr="001C2E0B">
        <w:rPr>
          <w:rFonts w:asciiTheme="minorHAnsi" w:hAnsiTheme="minorHAnsi" w:cstheme="minorHAnsi"/>
          <w:sz w:val="20"/>
          <w:szCs w:val="20"/>
        </w:rPr>
        <w:t xml:space="preserve">inne omyłki polegające na niezgodności oferty z dokumentami zamówienia, niepowodujące istotnych zmian w treści oferty </w:t>
      </w:r>
    </w:p>
    <w:p w14:paraId="58195785" w14:textId="77777777" w:rsidR="001350D3" w:rsidRPr="001C2E0B" w:rsidRDefault="001350D3" w:rsidP="001C2E0B">
      <w:pPr>
        <w:pStyle w:val="Nagwek2"/>
        <w:numPr>
          <w:ilvl w:val="0"/>
          <w:numId w:val="0"/>
        </w:numPr>
        <w:tabs>
          <w:tab w:val="left" w:pos="708"/>
        </w:tabs>
        <w:spacing w:before="60" w:line="276" w:lineRule="auto"/>
        <w:ind w:left="680"/>
        <w:rPr>
          <w:rFonts w:asciiTheme="minorHAnsi" w:hAnsiTheme="minorHAnsi" w:cstheme="minorHAnsi"/>
          <w:sz w:val="20"/>
          <w:szCs w:val="20"/>
        </w:rPr>
      </w:pPr>
      <w:r w:rsidRPr="001C2E0B">
        <w:rPr>
          <w:rFonts w:asciiTheme="minorHAnsi" w:hAnsiTheme="minorHAnsi" w:cstheme="minorHAnsi"/>
          <w:sz w:val="20"/>
          <w:szCs w:val="20"/>
        </w:rPr>
        <w:t>- niezwłocznie zawiadamiaj</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c o tym Wykonawc</w:t>
      </w:r>
      <w:r w:rsidRPr="001C2E0B">
        <w:rPr>
          <w:rFonts w:asciiTheme="minorHAnsi" w:eastAsia="TimesNewRoman" w:hAnsiTheme="minorHAnsi" w:cstheme="minorHAnsi"/>
          <w:sz w:val="20"/>
          <w:szCs w:val="20"/>
        </w:rPr>
        <w:t>ę</w:t>
      </w:r>
      <w:r w:rsidRPr="001C2E0B">
        <w:rPr>
          <w:rFonts w:asciiTheme="minorHAnsi" w:hAnsiTheme="minorHAnsi" w:cstheme="minorHAnsi"/>
          <w:sz w:val="20"/>
          <w:szCs w:val="20"/>
        </w:rPr>
        <w:t>, którego oferta została poprawiona.</w:t>
      </w:r>
    </w:p>
    <w:p w14:paraId="5F3F5C69"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Jeżeli zaoferowana </w:t>
      </w:r>
      <w:proofErr w:type="gramStart"/>
      <w:r w:rsidRPr="001C2E0B">
        <w:rPr>
          <w:rFonts w:asciiTheme="minorHAnsi" w:hAnsiTheme="minorHAnsi" w:cstheme="minorHAnsi"/>
          <w:sz w:val="20"/>
          <w:szCs w:val="20"/>
        </w:rPr>
        <w:t>cena,</w:t>
      </w:r>
      <w:proofErr w:type="gramEnd"/>
      <w:r w:rsidRPr="001C2E0B">
        <w:rPr>
          <w:rFonts w:asciiTheme="minorHAnsi" w:hAnsiTheme="minorHAnsi" w:cstheme="minorHAnsi"/>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1CC912D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Obowiązek wykazania, że oferta nie zawiera rażąco niskiej ceny spoczywa na Wykonawcy.</w:t>
      </w:r>
    </w:p>
    <w:p w14:paraId="68E4B51E"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9053922"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lastRenderedPageBreak/>
        <w:t>Zamawiający odrzuci ofertę Wykonawcy, który nie udzielił wyjaśnień w wyznaczonym terminie, lub jeżeli złożone wyjaśnienia wraz z dowodami nie uzasadniają rażąco niskiej ceny tej oferty.</w:t>
      </w:r>
    </w:p>
    <w:p w14:paraId="486DA325" w14:textId="77777777" w:rsidR="001350D3" w:rsidRPr="001C2E0B" w:rsidRDefault="001350D3" w:rsidP="001C2E0B">
      <w:pPr>
        <w:pStyle w:val="Nagwek1"/>
        <w:spacing w:line="276" w:lineRule="auto"/>
        <w:rPr>
          <w:rFonts w:asciiTheme="minorHAnsi" w:hAnsiTheme="minorHAnsi" w:cstheme="minorHAnsi"/>
          <w:sz w:val="20"/>
          <w:szCs w:val="20"/>
        </w:rPr>
      </w:pPr>
      <w:bookmarkStart w:id="63" w:name="_Toc258314256"/>
      <w:r w:rsidRPr="001C2E0B">
        <w:rPr>
          <w:rFonts w:asciiTheme="minorHAnsi" w:hAnsiTheme="minorHAnsi" w:cstheme="minorHAnsi"/>
          <w:sz w:val="20"/>
          <w:szCs w:val="20"/>
        </w:rPr>
        <w:t>UDZIELENIE ZAMÓWIENIA</w:t>
      </w:r>
      <w:bookmarkEnd w:id="63"/>
    </w:p>
    <w:p w14:paraId="31189B75"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1810A941" w14:textId="77777777" w:rsidR="001350D3" w:rsidRPr="001C2E0B" w:rsidRDefault="001350D3" w:rsidP="001C2E0B">
      <w:pPr>
        <w:pStyle w:val="Nagwek2"/>
        <w:spacing w:line="276" w:lineRule="auto"/>
        <w:rPr>
          <w:rFonts w:asciiTheme="minorHAnsi" w:hAnsiTheme="minorHAnsi" w:cstheme="minorHAnsi"/>
          <w:b/>
          <w:sz w:val="20"/>
          <w:szCs w:val="20"/>
        </w:rPr>
      </w:pPr>
      <w:r w:rsidRPr="001C2E0B">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xml:space="preserve"> oraz udostępni je na stronie internetowej prowadzonego postępowania</w:t>
      </w:r>
      <w:r w:rsidR="00E11127" w:rsidRPr="001C2E0B">
        <w:rPr>
          <w:rFonts w:asciiTheme="minorHAnsi" w:hAnsiTheme="minorHAnsi" w:cstheme="minorHAnsi"/>
          <w:sz w:val="20"/>
          <w:szCs w:val="20"/>
        </w:rPr>
        <w:t>.</w:t>
      </w:r>
    </w:p>
    <w:p w14:paraId="5239DC9B" w14:textId="77777777" w:rsidR="001350D3" w:rsidRPr="001C2E0B" w:rsidRDefault="001350D3" w:rsidP="001C2E0B">
      <w:pPr>
        <w:pStyle w:val="Nagwek2"/>
        <w:spacing w:line="276" w:lineRule="auto"/>
        <w:rPr>
          <w:rFonts w:asciiTheme="minorHAnsi" w:hAnsiTheme="minorHAnsi" w:cstheme="minorHAnsi"/>
          <w:color w:val="auto"/>
          <w:sz w:val="20"/>
          <w:szCs w:val="20"/>
        </w:rPr>
      </w:pPr>
      <w:r w:rsidRPr="001C2E0B">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0D116C7" w14:textId="77777777" w:rsidR="001350D3" w:rsidRPr="001C2E0B" w:rsidRDefault="001350D3" w:rsidP="001C2E0B">
      <w:pPr>
        <w:pStyle w:val="Nagwek1"/>
        <w:spacing w:line="276" w:lineRule="auto"/>
        <w:rPr>
          <w:rFonts w:asciiTheme="minorHAnsi" w:hAnsiTheme="minorHAnsi" w:cstheme="minorHAnsi"/>
          <w:sz w:val="20"/>
          <w:szCs w:val="20"/>
        </w:rPr>
      </w:pPr>
      <w:bookmarkStart w:id="64" w:name="_Toc258314257"/>
      <w:r w:rsidRPr="001C2E0B">
        <w:rPr>
          <w:rFonts w:asciiTheme="minorHAnsi" w:hAnsiTheme="minorHAnsi" w:cstheme="minorHAnsi"/>
          <w:sz w:val="20"/>
          <w:szCs w:val="20"/>
        </w:rPr>
        <w:t>Informacje o formalno</w:t>
      </w:r>
      <w:r w:rsidRPr="001C2E0B">
        <w:rPr>
          <w:rFonts w:asciiTheme="minorHAnsi" w:eastAsia="TimesNewRoman" w:hAnsiTheme="minorHAnsi" w:cstheme="minorHAnsi"/>
          <w:sz w:val="20"/>
          <w:szCs w:val="20"/>
        </w:rPr>
        <w:t>ś</w:t>
      </w:r>
      <w:r w:rsidRPr="001C2E0B">
        <w:rPr>
          <w:rFonts w:asciiTheme="minorHAnsi" w:hAnsiTheme="minorHAnsi" w:cstheme="minorHAnsi"/>
          <w:sz w:val="20"/>
          <w:szCs w:val="20"/>
        </w:rPr>
        <w:t>ciach, jakie</w:t>
      </w:r>
      <w:r w:rsidRPr="001C2E0B">
        <w:rPr>
          <w:rFonts w:asciiTheme="minorHAnsi" w:hAnsiTheme="minorHAnsi" w:cstheme="minorHAnsi"/>
          <w:sz w:val="20"/>
          <w:szCs w:val="20"/>
          <w:lang w:val="pl-PL"/>
        </w:rPr>
        <w:t xml:space="preserve"> muszą zostać dopełnione </w:t>
      </w:r>
      <w:r w:rsidRPr="001C2E0B">
        <w:rPr>
          <w:rFonts w:asciiTheme="minorHAnsi" w:hAnsiTheme="minorHAnsi" w:cstheme="minorHAnsi"/>
          <w:sz w:val="20"/>
          <w:szCs w:val="20"/>
        </w:rPr>
        <w:t>po wyborze oferty w celu zawarcia umowy w sprawie zamówienia publicznego</w:t>
      </w:r>
      <w:bookmarkEnd w:id="64"/>
    </w:p>
    <w:p w14:paraId="40639C6C"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4874A3B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poinformuje Wykonawcę, któremu zostanie udzielone zamówienie, o miejscu i terminie zawarcia umowy.</w:t>
      </w:r>
    </w:p>
    <w:p w14:paraId="3DB88994"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6B82C928"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36BEDEF"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2E939A9B" w14:textId="77777777" w:rsidR="001350D3" w:rsidRPr="001C2E0B" w:rsidRDefault="001350D3" w:rsidP="001C2E0B">
      <w:pPr>
        <w:pStyle w:val="Nagwek1"/>
        <w:spacing w:line="276" w:lineRule="auto"/>
        <w:rPr>
          <w:rFonts w:asciiTheme="minorHAnsi" w:hAnsiTheme="minorHAnsi" w:cstheme="minorHAnsi"/>
          <w:sz w:val="20"/>
          <w:szCs w:val="20"/>
        </w:rPr>
      </w:pPr>
      <w:bookmarkStart w:id="65" w:name="_Toc258314258"/>
      <w:r w:rsidRPr="001C2E0B">
        <w:rPr>
          <w:rFonts w:asciiTheme="minorHAnsi" w:hAnsiTheme="minorHAnsi" w:cstheme="minorHAnsi"/>
          <w:sz w:val="20"/>
          <w:szCs w:val="20"/>
        </w:rPr>
        <w:t>Wymagania dotycz</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ce zabezpieczenia nale</w:t>
      </w:r>
      <w:r w:rsidRPr="001C2E0B">
        <w:rPr>
          <w:rFonts w:asciiTheme="minorHAnsi" w:eastAsia="TimesNewRoman" w:hAnsiTheme="minorHAnsi" w:cstheme="minorHAnsi"/>
          <w:sz w:val="20"/>
          <w:szCs w:val="20"/>
        </w:rPr>
        <w:t>ż</w:t>
      </w:r>
      <w:r w:rsidRPr="001C2E0B">
        <w:rPr>
          <w:rFonts w:asciiTheme="minorHAnsi" w:hAnsiTheme="minorHAnsi" w:cstheme="minorHAnsi"/>
          <w:sz w:val="20"/>
          <w:szCs w:val="20"/>
        </w:rPr>
        <w:t>ytego wykonania umowy</w:t>
      </w:r>
      <w:bookmarkEnd w:id="65"/>
    </w:p>
    <w:p w14:paraId="6F9EE94C" w14:textId="77777777" w:rsidR="001350D3"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 danym postępowaniu wniesienie zabezpieczenie należytego wykonania umowy nie jest wymagane.</w:t>
      </w:r>
    </w:p>
    <w:p w14:paraId="3E690344" w14:textId="77777777" w:rsidR="001350D3" w:rsidRPr="001C2E0B" w:rsidRDefault="001350D3" w:rsidP="001C2E0B">
      <w:pPr>
        <w:pStyle w:val="Nagwek1"/>
        <w:spacing w:line="276" w:lineRule="auto"/>
        <w:rPr>
          <w:rFonts w:asciiTheme="minorHAnsi" w:hAnsiTheme="minorHAnsi" w:cstheme="minorHAnsi"/>
          <w:sz w:val="20"/>
          <w:szCs w:val="20"/>
        </w:rPr>
      </w:pPr>
      <w:bookmarkStart w:id="66" w:name="_Toc258314259"/>
      <w:r w:rsidRPr="001C2E0B">
        <w:rPr>
          <w:rFonts w:asciiTheme="minorHAnsi" w:hAnsiTheme="minorHAnsi" w:cstheme="minorHAnsi"/>
          <w:sz w:val="20"/>
          <w:szCs w:val="20"/>
          <w:lang w:val="pl-PL"/>
        </w:rPr>
        <w:t xml:space="preserve">projektowane postanowienia </w:t>
      </w:r>
      <w:r w:rsidRPr="001C2E0B">
        <w:rPr>
          <w:rFonts w:asciiTheme="minorHAnsi" w:hAnsiTheme="minorHAnsi" w:cstheme="minorHAnsi"/>
          <w:sz w:val="20"/>
          <w:szCs w:val="20"/>
        </w:rPr>
        <w:t xml:space="preserve">umowy w sprawie zamówienia publicznego, </w:t>
      </w:r>
      <w:r w:rsidRPr="001C2E0B">
        <w:rPr>
          <w:rFonts w:asciiTheme="minorHAnsi" w:hAnsiTheme="minorHAnsi" w:cstheme="minorHAnsi"/>
          <w:sz w:val="20"/>
          <w:szCs w:val="20"/>
          <w:lang w:val="pl-PL"/>
        </w:rPr>
        <w:t xml:space="preserve">które zostaną wprowadzone do umowy w </w:t>
      </w:r>
      <w:r w:rsidRPr="001C2E0B">
        <w:rPr>
          <w:rFonts w:asciiTheme="minorHAnsi" w:hAnsiTheme="minorHAnsi" w:cstheme="minorHAnsi"/>
          <w:sz w:val="20"/>
          <w:szCs w:val="20"/>
        </w:rPr>
        <w:t>sprawie zamówienia publicznego</w:t>
      </w:r>
      <w:bookmarkEnd w:id="66"/>
    </w:p>
    <w:p w14:paraId="5DAF2EE1"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 xml:space="preserve">Wzór umowy stanowi załącznik do niniejszej SWZ. </w:t>
      </w:r>
    </w:p>
    <w:p w14:paraId="24A64C26" w14:textId="77777777" w:rsidR="005442D9" w:rsidRPr="001C2E0B" w:rsidRDefault="005442D9"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dopuszcza możliwość zmian umowy w następującym zakresie i na określonych poniżej warunkach:</w:t>
      </w:r>
    </w:p>
    <w:p w14:paraId="1AC4228D" w14:textId="77777777" w:rsidR="001350D3" w:rsidRDefault="005442D9" w:rsidP="001C2E0B">
      <w:pPr>
        <w:pStyle w:val="Nagwek2"/>
        <w:numPr>
          <w:ilvl w:val="0"/>
          <w:numId w:val="0"/>
        </w:numPr>
        <w:tabs>
          <w:tab w:val="left" w:pos="708"/>
        </w:tabs>
        <w:spacing w:line="276" w:lineRule="auto"/>
        <w:ind w:left="680"/>
        <w:rPr>
          <w:rFonts w:asciiTheme="minorHAnsi" w:hAnsiTheme="minorHAnsi" w:cstheme="minorHAnsi"/>
          <w:sz w:val="20"/>
          <w:szCs w:val="20"/>
        </w:rPr>
      </w:pPr>
      <w:r w:rsidRPr="001C2E0B">
        <w:rPr>
          <w:rFonts w:asciiTheme="minorHAnsi" w:hAnsiTheme="minorHAnsi" w:cstheme="minorHAnsi"/>
          <w:sz w:val="20"/>
          <w:szCs w:val="20"/>
        </w:rPr>
        <w:t xml:space="preserve">Zamawiający dopuszcza możliwość zmian umowy w zakresie i </w:t>
      </w:r>
      <w:proofErr w:type="gramStart"/>
      <w:r w:rsidRPr="001C2E0B">
        <w:rPr>
          <w:rFonts w:asciiTheme="minorHAnsi" w:hAnsiTheme="minorHAnsi" w:cstheme="minorHAnsi"/>
          <w:sz w:val="20"/>
          <w:szCs w:val="20"/>
        </w:rPr>
        <w:t>na  warunkach</w:t>
      </w:r>
      <w:proofErr w:type="gramEnd"/>
      <w:r w:rsidRPr="001C2E0B">
        <w:rPr>
          <w:rFonts w:asciiTheme="minorHAnsi" w:hAnsiTheme="minorHAnsi" w:cstheme="minorHAnsi"/>
          <w:sz w:val="20"/>
          <w:szCs w:val="20"/>
        </w:rPr>
        <w:t xml:space="preserve"> określonych w załączniku nr </w:t>
      </w:r>
      <w:proofErr w:type="gramStart"/>
      <w:r w:rsidRPr="001C2E0B">
        <w:rPr>
          <w:rFonts w:asciiTheme="minorHAnsi" w:hAnsiTheme="minorHAnsi" w:cstheme="minorHAnsi"/>
          <w:sz w:val="20"/>
          <w:szCs w:val="20"/>
        </w:rPr>
        <w:t>5  i</w:t>
      </w:r>
      <w:proofErr w:type="gramEnd"/>
      <w:r w:rsidRPr="001C2E0B">
        <w:rPr>
          <w:rFonts w:asciiTheme="minorHAnsi" w:hAnsiTheme="minorHAnsi" w:cstheme="minorHAnsi"/>
          <w:sz w:val="20"/>
          <w:szCs w:val="20"/>
        </w:rPr>
        <w:t xml:space="preserve"> 6 do SWZ - Wzór umowy</w:t>
      </w:r>
    </w:p>
    <w:p w14:paraId="3E27930A" w14:textId="77777777" w:rsidR="00821220" w:rsidRDefault="00821220" w:rsidP="00821220">
      <w:pPr>
        <w:pStyle w:val="Nagwek2"/>
        <w:numPr>
          <w:ilvl w:val="0"/>
          <w:numId w:val="0"/>
        </w:numPr>
        <w:tabs>
          <w:tab w:val="left" w:pos="708"/>
        </w:tabs>
        <w:spacing w:line="276" w:lineRule="auto"/>
        <w:ind w:left="680" w:hanging="680"/>
        <w:rPr>
          <w:rFonts w:asciiTheme="minorHAnsi" w:hAnsiTheme="minorHAnsi" w:cstheme="minorHAnsi"/>
          <w:sz w:val="20"/>
          <w:szCs w:val="20"/>
        </w:rPr>
      </w:pPr>
    </w:p>
    <w:p w14:paraId="3F0B5753" w14:textId="77777777" w:rsidR="00821220" w:rsidRDefault="00821220" w:rsidP="00821220">
      <w:pPr>
        <w:pStyle w:val="Nagwek2"/>
        <w:numPr>
          <w:ilvl w:val="0"/>
          <w:numId w:val="0"/>
        </w:numPr>
        <w:tabs>
          <w:tab w:val="left" w:pos="708"/>
        </w:tabs>
        <w:spacing w:line="276" w:lineRule="auto"/>
        <w:ind w:left="680" w:hanging="680"/>
        <w:rPr>
          <w:rFonts w:asciiTheme="minorHAnsi" w:hAnsiTheme="minorHAnsi" w:cstheme="minorHAnsi"/>
          <w:sz w:val="20"/>
          <w:szCs w:val="20"/>
        </w:rPr>
      </w:pPr>
    </w:p>
    <w:p w14:paraId="01A26BCA" w14:textId="77777777" w:rsidR="00821220" w:rsidRPr="001C2E0B" w:rsidRDefault="00821220" w:rsidP="00821220">
      <w:pPr>
        <w:pStyle w:val="Nagwek2"/>
        <w:numPr>
          <w:ilvl w:val="0"/>
          <w:numId w:val="0"/>
        </w:numPr>
        <w:tabs>
          <w:tab w:val="left" w:pos="708"/>
        </w:tabs>
        <w:spacing w:line="276" w:lineRule="auto"/>
        <w:ind w:left="680" w:hanging="680"/>
        <w:rPr>
          <w:rFonts w:asciiTheme="minorHAnsi" w:hAnsiTheme="minorHAnsi" w:cstheme="minorHAnsi"/>
          <w:sz w:val="20"/>
          <w:szCs w:val="20"/>
        </w:rPr>
      </w:pPr>
    </w:p>
    <w:p w14:paraId="716E3F68" w14:textId="77777777" w:rsidR="001350D3" w:rsidRPr="001C2E0B" w:rsidRDefault="001350D3" w:rsidP="001C2E0B">
      <w:pPr>
        <w:pStyle w:val="Nagwek1"/>
        <w:spacing w:line="276" w:lineRule="auto"/>
        <w:rPr>
          <w:rFonts w:asciiTheme="minorHAnsi" w:hAnsiTheme="minorHAnsi" w:cstheme="minorHAnsi"/>
          <w:sz w:val="20"/>
          <w:szCs w:val="20"/>
        </w:rPr>
      </w:pPr>
      <w:bookmarkStart w:id="67" w:name="_Toc258314260"/>
      <w:r w:rsidRPr="001C2E0B">
        <w:rPr>
          <w:rFonts w:asciiTheme="minorHAnsi" w:hAnsiTheme="minorHAnsi" w:cstheme="minorHAnsi"/>
          <w:sz w:val="20"/>
          <w:szCs w:val="20"/>
        </w:rPr>
        <w:lastRenderedPageBreak/>
        <w:t xml:space="preserve">Pouczenie o </w:t>
      </w:r>
      <w:r w:rsidRPr="001C2E0B">
        <w:rPr>
          <w:rFonts w:asciiTheme="minorHAnsi" w:eastAsia="TimesNewRoman" w:hAnsiTheme="minorHAnsi" w:cstheme="minorHAnsi"/>
          <w:sz w:val="20"/>
          <w:szCs w:val="20"/>
        </w:rPr>
        <w:t>ś</w:t>
      </w:r>
      <w:r w:rsidRPr="001C2E0B">
        <w:rPr>
          <w:rFonts w:asciiTheme="minorHAnsi" w:hAnsiTheme="minorHAnsi" w:cstheme="minorHAnsi"/>
          <w:sz w:val="20"/>
          <w:szCs w:val="20"/>
        </w:rPr>
        <w:t>rodkach ochrony prawnej przysługuj</w:t>
      </w:r>
      <w:r w:rsidRPr="001C2E0B">
        <w:rPr>
          <w:rFonts w:asciiTheme="minorHAnsi" w:eastAsia="TimesNewRoman" w:hAnsiTheme="minorHAnsi" w:cstheme="minorHAnsi"/>
          <w:sz w:val="20"/>
          <w:szCs w:val="20"/>
        </w:rPr>
        <w:t>ą</w:t>
      </w:r>
      <w:r w:rsidRPr="001C2E0B">
        <w:rPr>
          <w:rFonts w:asciiTheme="minorHAnsi" w:hAnsiTheme="minorHAnsi" w:cstheme="minorHAnsi"/>
          <w:sz w:val="20"/>
          <w:szCs w:val="20"/>
        </w:rPr>
        <w:t>cych Wykonawcy</w:t>
      </w:r>
      <w:bookmarkEnd w:id="67"/>
    </w:p>
    <w:p w14:paraId="2D835DDC" w14:textId="77777777" w:rsidR="001350D3" w:rsidRPr="001C2E0B" w:rsidRDefault="001350D3" w:rsidP="001C2E0B">
      <w:pPr>
        <w:pStyle w:val="Nagwek2"/>
        <w:numPr>
          <w:ilvl w:val="0"/>
          <w:numId w:val="0"/>
        </w:numPr>
        <w:tabs>
          <w:tab w:val="left" w:pos="708"/>
        </w:tabs>
        <w:spacing w:line="276" w:lineRule="auto"/>
        <w:ind w:left="431"/>
        <w:rPr>
          <w:rFonts w:asciiTheme="minorHAnsi" w:hAnsiTheme="minorHAnsi" w:cstheme="minorHAnsi"/>
          <w:sz w:val="20"/>
          <w:szCs w:val="20"/>
        </w:rPr>
      </w:pPr>
      <w:r w:rsidRPr="001C2E0B">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xml:space="preserve">, przysługują środki ochrony prawnej na zasadach przewidzianych w art. 505 – 590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3C547903" w14:textId="77777777" w:rsidR="001350D3" w:rsidRPr="001C2E0B" w:rsidRDefault="001350D3" w:rsidP="001C2E0B">
      <w:pPr>
        <w:pStyle w:val="Nagwek1"/>
        <w:spacing w:line="276" w:lineRule="auto"/>
        <w:rPr>
          <w:rFonts w:asciiTheme="minorHAnsi" w:hAnsiTheme="minorHAnsi" w:cstheme="minorHAnsi"/>
          <w:sz w:val="20"/>
          <w:szCs w:val="20"/>
        </w:rPr>
      </w:pPr>
      <w:r w:rsidRPr="001C2E0B">
        <w:rPr>
          <w:rFonts w:asciiTheme="minorHAnsi" w:hAnsiTheme="minorHAnsi" w:cstheme="minorHAnsi"/>
          <w:sz w:val="20"/>
          <w:szCs w:val="20"/>
          <w:lang w:val="pl-PL"/>
        </w:rPr>
        <w:t>Ochrona danych osobowych</w:t>
      </w:r>
    </w:p>
    <w:p w14:paraId="0FB33D10" w14:textId="77777777" w:rsidR="001350D3" w:rsidRPr="001C2E0B" w:rsidRDefault="001350D3" w:rsidP="001C2E0B">
      <w:pPr>
        <w:pStyle w:val="Nagwek2"/>
        <w:spacing w:line="276" w:lineRule="auto"/>
        <w:rPr>
          <w:rFonts w:asciiTheme="minorHAnsi" w:hAnsiTheme="minorHAnsi" w:cstheme="minorHAnsi"/>
          <w:sz w:val="20"/>
          <w:szCs w:val="20"/>
        </w:rPr>
      </w:pPr>
      <w:bookmarkStart w:id="68" w:name="_Hlk515367328"/>
      <w:r w:rsidRPr="001C2E0B">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1C2E0B">
        <w:rPr>
          <w:rFonts w:asciiTheme="minorHAnsi" w:hAnsiTheme="minorHAnsi" w:cstheme="minorHAnsi"/>
          <w:sz w:val="20"/>
          <w:szCs w:val="20"/>
        </w:rPr>
        <w:t>Dz.Urz</w:t>
      </w:r>
      <w:proofErr w:type="spellEnd"/>
      <w:r w:rsidRPr="001C2E0B">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6A3A4189"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informuje, że:</w:t>
      </w:r>
    </w:p>
    <w:p w14:paraId="57F123D9" w14:textId="77777777" w:rsidR="001350D3" w:rsidRPr="001C2E0B" w:rsidRDefault="001350D3" w:rsidP="001C2E0B">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1C2E0B">
        <w:rPr>
          <w:rFonts w:asciiTheme="minorHAnsi" w:hAnsiTheme="minorHAnsi" w:cstheme="minorHAnsi"/>
          <w:sz w:val="20"/>
          <w:szCs w:val="20"/>
        </w:rPr>
        <w:t xml:space="preserve">administratorem </w:t>
      </w:r>
      <w:r w:rsidRPr="001C2E0B">
        <w:rPr>
          <w:rFonts w:asciiTheme="minorHAnsi" w:hAnsiTheme="minorHAnsi" w:cstheme="minorHAnsi"/>
          <w:bCs w:val="0"/>
          <w:iCs w:val="0"/>
          <w:sz w:val="20"/>
          <w:szCs w:val="20"/>
        </w:rPr>
        <w:t xml:space="preserve">danych osobowych Wykonawcy jest </w:t>
      </w:r>
      <w:r w:rsidR="005442D9" w:rsidRPr="001C2E0B">
        <w:rPr>
          <w:rFonts w:asciiTheme="minorHAnsi" w:hAnsiTheme="minorHAnsi" w:cstheme="minorHAnsi"/>
          <w:b/>
          <w:bCs w:val="0"/>
          <w:iCs w:val="0"/>
          <w:sz w:val="20"/>
          <w:szCs w:val="20"/>
        </w:rPr>
        <w:t>Samodzielny Publiczny Zakład Opieki Zdrowotnej w Siedlcach</w:t>
      </w:r>
      <w:r w:rsidRPr="001C2E0B">
        <w:rPr>
          <w:rFonts w:asciiTheme="minorHAnsi" w:eastAsia="Calibri" w:hAnsiTheme="minorHAnsi" w:cstheme="minorHAnsi"/>
          <w:bCs w:val="0"/>
          <w:iCs w:val="0"/>
          <w:sz w:val="20"/>
          <w:szCs w:val="20"/>
          <w:lang w:eastAsia="en-US"/>
        </w:rPr>
        <w:t xml:space="preserve">, </w:t>
      </w:r>
      <w:r w:rsidR="005442D9" w:rsidRPr="001C2E0B">
        <w:rPr>
          <w:rFonts w:asciiTheme="minorHAnsi" w:eastAsia="Calibri" w:hAnsiTheme="minorHAnsi" w:cstheme="minorHAnsi"/>
          <w:bCs w:val="0"/>
          <w:iCs w:val="0"/>
          <w:sz w:val="20"/>
          <w:szCs w:val="20"/>
          <w:lang w:eastAsia="en-US"/>
        </w:rPr>
        <w:t>Kilińskiego</w:t>
      </w:r>
      <w:r w:rsidRPr="001C2E0B">
        <w:rPr>
          <w:rFonts w:asciiTheme="minorHAnsi" w:hAnsiTheme="minorHAnsi" w:cstheme="minorHAnsi"/>
          <w:bCs w:val="0"/>
          <w:iCs w:val="0"/>
          <w:sz w:val="20"/>
          <w:szCs w:val="20"/>
        </w:rPr>
        <w:t xml:space="preserve"> </w:t>
      </w:r>
      <w:proofErr w:type="gramStart"/>
      <w:r w:rsidR="005442D9" w:rsidRPr="001C2E0B">
        <w:rPr>
          <w:rFonts w:asciiTheme="minorHAnsi" w:hAnsiTheme="minorHAnsi" w:cstheme="minorHAnsi"/>
          <w:bCs w:val="0"/>
          <w:iCs w:val="0"/>
          <w:sz w:val="20"/>
          <w:szCs w:val="20"/>
        </w:rPr>
        <w:t>29</w:t>
      </w:r>
      <w:r w:rsidRPr="001C2E0B">
        <w:rPr>
          <w:rFonts w:asciiTheme="minorHAnsi" w:hAnsiTheme="minorHAnsi" w:cstheme="minorHAnsi"/>
          <w:bCs w:val="0"/>
          <w:iCs w:val="0"/>
          <w:sz w:val="20"/>
          <w:szCs w:val="20"/>
        </w:rPr>
        <w:t xml:space="preserve"> ,</w:t>
      </w:r>
      <w:proofErr w:type="gramEnd"/>
      <w:r w:rsidRPr="001C2E0B">
        <w:rPr>
          <w:rFonts w:asciiTheme="minorHAnsi" w:hAnsiTheme="minorHAnsi" w:cstheme="minorHAnsi"/>
          <w:bCs w:val="0"/>
          <w:iCs w:val="0"/>
          <w:sz w:val="20"/>
          <w:szCs w:val="20"/>
        </w:rPr>
        <w:t xml:space="preserve"> </w:t>
      </w:r>
      <w:r w:rsidR="005442D9" w:rsidRPr="001C2E0B">
        <w:rPr>
          <w:rFonts w:asciiTheme="minorHAnsi" w:hAnsiTheme="minorHAnsi" w:cstheme="minorHAnsi"/>
          <w:bCs w:val="0"/>
          <w:iCs w:val="0"/>
          <w:sz w:val="20"/>
          <w:szCs w:val="20"/>
        </w:rPr>
        <w:t>08-110</w:t>
      </w:r>
      <w:r w:rsidRPr="001C2E0B">
        <w:rPr>
          <w:rFonts w:asciiTheme="minorHAnsi" w:hAnsiTheme="minorHAnsi" w:cstheme="minorHAnsi"/>
          <w:bCs w:val="0"/>
          <w:iCs w:val="0"/>
          <w:sz w:val="20"/>
          <w:szCs w:val="20"/>
        </w:rPr>
        <w:t xml:space="preserve"> </w:t>
      </w:r>
      <w:r w:rsidR="005442D9" w:rsidRPr="001C2E0B">
        <w:rPr>
          <w:rFonts w:asciiTheme="minorHAnsi" w:hAnsiTheme="minorHAnsi" w:cstheme="minorHAnsi"/>
          <w:bCs w:val="0"/>
          <w:iCs w:val="0"/>
          <w:sz w:val="20"/>
          <w:szCs w:val="20"/>
        </w:rPr>
        <w:t>Siedlce</w:t>
      </w:r>
      <w:r w:rsidRPr="001C2E0B">
        <w:rPr>
          <w:rFonts w:asciiTheme="minorHAnsi" w:hAnsiTheme="minorHAnsi" w:cstheme="minorHAnsi"/>
          <w:sz w:val="20"/>
          <w:szCs w:val="20"/>
        </w:rPr>
        <w:t>.</w:t>
      </w:r>
    </w:p>
    <w:p w14:paraId="58F91811" w14:textId="77777777" w:rsidR="001350D3" w:rsidRPr="001C2E0B" w:rsidRDefault="001350D3" w:rsidP="001C2E0B">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1C2E0B">
        <w:rPr>
          <w:rFonts w:asciiTheme="minorHAnsi" w:hAnsiTheme="minorHAnsi" w:cstheme="minorHAnsi"/>
          <w:sz w:val="20"/>
          <w:szCs w:val="20"/>
          <w:lang w:val="pt-BR"/>
        </w:rPr>
        <w:t xml:space="preserve">Tel.: </w:t>
      </w:r>
      <w:r w:rsidR="005442D9" w:rsidRPr="001C2E0B">
        <w:rPr>
          <w:rFonts w:asciiTheme="minorHAnsi" w:hAnsiTheme="minorHAnsi" w:cstheme="minorHAnsi"/>
          <w:sz w:val="20"/>
          <w:szCs w:val="20"/>
          <w:lang w:val="pt-BR"/>
        </w:rPr>
        <w:t>25</w:t>
      </w:r>
      <w:r w:rsidRPr="001C2E0B">
        <w:rPr>
          <w:rFonts w:asciiTheme="minorHAnsi" w:hAnsiTheme="minorHAnsi" w:cstheme="minorHAnsi"/>
          <w:sz w:val="20"/>
          <w:szCs w:val="20"/>
          <w:lang w:val="pt-BR"/>
        </w:rPr>
        <w:t xml:space="preserve"> </w:t>
      </w:r>
      <w:r w:rsidR="005442D9" w:rsidRPr="001C2E0B">
        <w:rPr>
          <w:rFonts w:asciiTheme="minorHAnsi" w:hAnsiTheme="minorHAnsi" w:cstheme="minorHAnsi"/>
          <w:sz w:val="20"/>
          <w:szCs w:val="20"/>
          <w:lang w:val="pt-BR"/>
        </w:rPr>
        <w:t>6444483</w:t>
      </w:r>
      <w:r w:rsidRPr="001C2E0B">
        <w:rPr>
          <w:rFonts w:asciiTheme="minorHAnsi" w:hAnsiTheme="minorHAnsi" w:cstheme="minorHAnsi"/>
          <w:sz w:val="20"/>
          <w:szCs w:val="20"/>
          <w:lang w:val="pt-BR"/>
        </w:rPr>
        <w:t xml:space="preserve">, </w:t>
      </w:r>
      <w:r w:rsidRPr="001C2E0B">
        <w:rPr>
          <w:rFonts w:asciiTheme="minorHAnsi" w:eastAsia="Calibri" w:hAnsiTheme="minorHAnsi" w:cstheme="minorHAnsi"/>
          <w:bCs w:val="0"/>
          <w:iCs w:val="0"/>
          <w:sz w:val="20"/>
          <w:szCs w:val="20"/>
          <w:lang w:val="pt-BR" w:eastAsia="en-US"/>
        </w:rPr>
        <w:t xml:space="preserve">e-mail: </w:t>
      </w:r>
      <w:r w:rsidR="005442D9" w:rsidRPr="001C2E0B">
        <w:rPr>
          <w:rFonts w:asciiTheme="minorHAnsi" w:eastAsia="Calibri" w:hAnsiTheme="minorHAnsi" w:cstheme="minorHAnsi"/>
          <w:bCs w:val="0"/>
          <w:iCs w:val="0"/>
          <w:sz w:val="20"/>
          <w:szCs w:val="20"/>
          <w:lang w:val="pt-BR" w:eastAsia="en-US"/>
        </w:rPr>
        <w:t>przetargi@spzoz-siedlce.pl</w:t>
      </w:r>
    </w:p>
    <w:p w14:paraId="6687C96B" w14:textId="77777777" w:rsidR="005442D9" w:rsidRPr="001C2E0B" w:rsidRDefault="001350D3" w:rsidP="001C2E0B">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1C2E0B">
        <w:rPr>
          <w:rFonts w:asciiTheme="minorHAnsi" w:hAnsiTheme="minorHAnsi" w:cstheme="minorHAnsi"/>
          <w:sz w:val="20"/>
          <w:szCs w:val="20"/>
        </w:rPr>
        <w:t xml:space="preserve">dane </w:t>
      </w:r>
      <w:r w:rsidRPr="001C2E0B">
        <w:rPr>
          <w:rFonts w:asciiTheme="minorHAnsi" w:hAnsiTheme="minorHAnsi" w:cstheme="minorHAnsi"/>
          <w:bCs w:val="0"/>
          <w:iCs w:val="0"/>
          <w:sz w:val="20"/>
          <w:szCs w:val="20"/>
        </w:rPr>
        <w:t xml:space="preserve">osobowe Wykonawcy będą przetwarzane w celu przeprowadzenia postępowania o udzielenie zamówienia publicznego pn. </w:t>
      </w:r>
      <w:r w:rsidR="005442D9" w:rsidRPr="001C2E0B">
        <w:rPr>
          <w:rFonts w:asciiTheme="minorHAnsi" w:hAnsiTheme="minorHAnsi" w:cstheme="minorHAnsi"/>
          <w:b/>
          <w:bCs w:val="0"/>
          <w:iCs w:val="0"/>
          <w:sz w:val="20"/>
          <w:szCs w:val="20"/>
        </w:rPr>
        <w:t xml:space="preserve">Dostawa sprzętu medycznego, </w:t>
      </w:r>
      <w:proofErr w:type="gramStart"/>
      <w:r w:rsidR="005442D9" w:rsidRPr="001C2E0B">
        <w:rPr>
          <w:rFonts w:asciiTheme="minorHAnsi" w:hAnsiTheme="minorHAnsi" w:cstheme="minorHAnsi"/>
          <w:b/>
          <w:bCs w:val="0"/>
          <w:iCs w:val="0"/>
          <w:sz w:val="20"/>
          <w:szCs w:val="20"/>
        </w:rPr>
        <w:t>mebli  i</w:t>
      </w:r>
      <w:proofErr w:type="gramEnd"/>
      <w:r w:rsidR="005442D9" w:rsidRPr="001C2E0B">
        <w:rPr>
          <w:rFonts w:asciiTheme="minorHAnsi" w:hAnsiTheme="minorHAnsi" w:cstheme="minorHAnsi"/>
          <w:b/>
          <w:bCs w:val="0"/>
          <w:iCs w:val="0"/>
          <w:sz w:val="20"/>
          <w:szCs w:val="20"/>
        </w:rPr>
        <w:t xml:space="preserve"> innego wyposażenia do Zakładu Opiekuńczo Leczniczego i Hospicjum SPZOZ w Siedlcach. Procedura nr 3 </w:t>
      </w:r>
    </w:p>
    <w:p w14:paraId="02470E74" w14:textId="77777777" w:rsidR="001350D3" w:rsidRPr="001C2E0B" w:rsidRDefault="005442D9" w:rsidP="001C2E0B">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1C2E0B">
        <w:rPr>
          <w:rFonts w:asciiTheme="minorHAnsi" w:hAnsiTheme="minorHAnsi" w:cstheme="minorHAnsi"/>
          <w:b/>
          <w:bCs w:val="0"/>
          <w:iCs w:val="0"/>
          <w:sz w:val="20"/>
          <w:szCs w:val="20"/>
        </w:rPr>
        <w:t xml:space="preserve">Zamówienie współfinansowane jest ze środków projektu: "Transgraniczna opieka zdrowotna i paliatywna Program </w:t>
      </w:r>
      <w:proofErr w:type="spellStart"/>
      <w:r w:rsidRPr="001C2E0B">
        <w:rPr>
          <w:rFonts w:asciiTheme="minorHAnsi" w:hAnsiTheme="minorHAnsi" w:cstheme="minorHAnsi"/>
          <w:b/>
          <w:bCs w:val="0"/>
          <w:iCs w:val="0"/>
          <w:sz w:val="20"/>
          <w:szCs w:val="20"/>
        </w:rPr>
        <w:t>Interreg</w:t>
      </w:r>
      <w:proofErr w:type="spellEnd"/>
      <w:r w:rsidRPr="001C2E0B">
        <w:rPr>
          <w:rFonts w:asciiTheme="minorHAnsi" w:hAnsiTheme="minorHAnsi" w:cstheme="minorHAnsi"/>
          <w:b/>
          <w:bCs w:val="0"/>
          <w:iCs w:val="0"/>
          <w:sz w:val="20"/>
          <w:szCs w:val="20"/>
        </w:rPr>
        <w:t xml:space="preserve"> NEXT Polska - Ukraina 2021-2027.</w:t>
      </w:r>
      <w:r w:rsidR="001350D3" w:rsidRPr="001C2E0B">
        <w:rPr>
          <w:rFonts w:asciiTheme="minorHAnsi" w:hAnsiTheme="minorHAnsi" w:cstheme="minorHAnsi"/>
          <w:sz w:val="20"/>
          <w:szCs w:val="20"/>
        </w:rPr>
        <w:t xml:space="preserve"> – znak sprawy: </w:t>
      </w:r>
      <w:r w:rsidRPr="001C2E0B">
        <w:rPr>
          <w:rFonts w:asciiTheme="minorHAnsi" w:hAnsiTheme="minorHAnsi" w:cstheme="minorHAnsi"/>
          <w:b/>
          <w:sz w:val="20"/>
          <w:szCs w:val="20"/>
        </w:rPr>
        <w:t>ZOLHOSP3/591/2026</w:t>
      </w:r>
      <w:r w:rsidR="001350D3" w:rsidRPr="001C2E0B">
        <w:rPr>
          <w:rFonts w:asciiTheme="minorHAnsi" w:hAnsiTheme="minorHAnsi" w:cstheme="minorHAnsi"/>
          <w:sz w:val="20"/>
          <w:szCs w:val="20"/>
        </w:rPr>
        <w:t xml:space="preserve"> oraz w celu archiwizacji dokumentacji dotyczącej tego postępowania;</w:t>
      </w:r>
    </w:p>
    <w:p w14:paraId="7B021FED" w14:textId="77777777" w:rsidR="001350D3" w:rsidRPr="001C2E0B" w:rsidRDefault="001350D3" w:rsidP="001C2E0B">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1C2E0B">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w:t>
      </w:r>
    </w:p>
    <w:p w14:paraId="1B8FB240" w14:textId="77777777" w:rsidR="001350D3" w:rsidRPr="001C2E0B" w:rsidRDefault="001350D3" w:rsidP="001C2E0B">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1C2E0B">
        <w:rPr>
          <w:rFonts w:asciiTheme="minorHAnsi" w:hAnsiTheme="minorHAnsi" w:cstheme="minorHAnsi"/>
          <w:sz w:val="20"/>
          <w:szCs w:val="20"/>
        </w:rPr>
        <w:t xml:space="preserve">dane osobowe Wykonawcy będą przechowywane, zgodnie z art. 78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72B6020F"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1C2E0B">
        <w:rPr>
          <w:rFonts w:asciiTheme="minorHAnsi" w:hAnsiTheme="minorHAnsi" w:cstheme="minorHAnsi"/>
          <w:sz w:val="20"/>
          <w:szCs w:val="20"/>
        </w:rPr>
        <w:t>:</w:t>
      </w:r>
    </w:p>
    <w:p w14:paraId="4B79FE39" w14:textId="77777777" w:rsidR="001350D3" w:rsidRPr="001C2E0B" w:rsidRDefault="001350D3" w:rsidP="001C2E0B">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21AA574" w14:textId="77777777" w:rsidR="001350D3" w:rsidRPr="001C2E0B" w:rsidRDefault="001350D3" w:rsidP="001C2E0B">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34A1753" w14:textId="77777777" w:rsidR="001350D3" w:rsidRPr="001C2E0B" w:rsidRDefault="001350D3" w:rsidP="001C2E0B">
      <w:pPr>
        <w:pStyle w:val="Nagwek2"/>
        <w:spacing w:line="276" w:lineRule="auto"/>
        <w:rPr>
          <w:rFonts w:asciiTheme="minorHAnsi" w:hAnsiTheme="minorHAnsi" w:cstheme="minorHAnsi"/>
          <w:sz w:val="20"/>
          <w:szCs w:val="20"/>
        </w:rPr>
      </w:pPr>
      <w:r w:rsidRPr="001C2E0B">
        <w:rPr>
          <w:rFonts w:asciiTheme="minorHAnsi" w:hAnsiTheme="minorHAnsi" w:cstheme="minorHAnsi"/>
          <w:sz w:val="20"/>
          <w:szCs w:val="20"/>
        </w:rPr>
        <w:t>Zamawiający informuje, że;</w:t>
      </w:r>
    </w:p>
    <w:p w14:paraId="7C6DB03A" w14:textId="77777777" w:rsidR="001350D3" w:rsidRPr="001C2E0B" w:rsidRDefault="001350D3" w:rsidP="001C2E0B">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1C2E0B">
        <w:rPr>
          <w:rFonts w:asciiTheme="minorHAnsi" w:hAnsiTheme="minorHAnsi" w:cstheme="minorHAnsi"/>
          <w:sz w:val="20"/>
          <w:szCs w:val="20"/>
        </w:rPr>
        <w:t>Pzp</w:t>
      </w:r>
      <w:proofErr w:type="spellEnd"/>
      <w:r w:rsidRPr="001C2E0B">
        <w:rPr>
          <w:rFonts w:asciiTheme="minorHAnsi" w:hAnsiTheme="minorHAnsi" w:cstheme="minorHAnsi"/>
          <w:sz w:val="20"/>
          <w:szCs w:val="20"/>
        </w:rPr>
        <w:t>, do upływu terminu na ich wniesienie;</w:t>
      </w:r>
    </w:p>
    <w:p w14:paraId="170EA2A0" w14:textId="77777777" w:rsidR="001350D3" w:rsidRPr="001C2E0B" w:rsidRDefault="001350D3" w:rsidP="001C2E0B">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 xml:space="preserve">udostępnianie protokołu i załączników do protokołu ma zastosowanie do wszystkich danych osobowych, z wyjątkiem tych, o których mowa w art. 9 ust. 1 RODO (tj. danych osobowych </w:t>
      </w:r>
      <w:r w:rsidRPr="001C2E0B">
        <w:rPr>
          <w:rFonts w:asciiTheme="minorHAnsi" w:hAnsiTheme="minorHAnsi" w:cstheme="minorHAnsi"/>
          <w:sz w:val="20"/>
          <w:szCs w:val="20"/>
        </w:rPr>
        <w:lastRenderedPageBreak/>
        <w:t>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78189DA" w14:textId="77777777" w:rsidR="001350D3" w:rsidRPr="001C2E0B" w:rsidRDefault="001350D3" w:rsidP="001C2E0B">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F922CBD" w14:textId="77777777" w:rsidR="001350D3" w:rsidRPr="001C2E0B" w:rsidRDefault="001350D3" w:rsidP="001C2E0B">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15CB1F83" w14:textId="77777777" w:rsidR="001350D3" w:rsidRPr="001C2E0B" w:rsidRDefault="001350D3" w:rsidP="001C2E0B">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75BC367E" w14:textId="0B031AC5" w:rsidR="001350D3" w:rsidRPr="00C664DC" w:rsidRDefault="001350D3" w:rsidP="00C664DC">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1C2E0B">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0836DC4" w14:textId="77777777" w:rsidR="001350D3" w:rsidRPr="001C2E0B" w:rsidRDefault="001350D3" w:rsidP="001C2E0B">
      <w:pPr>
        <w:spacing w:before="60" w:after="120" w:line="276" w:lineRule="auto"/>
        <w:jc w:val="both"/>
        <w:rPr>
          <w:rFonts w:asciiTheme="minorHAnsi" w:hAnsiTheme="minorHAnsi" w:cstheme="minorHAnsi"/>
          <w:sz w:val="20"/>
          <w:szCs w:val="20"/>
        </w:rPr>
      </w:pPr>
      <w:r w:rsidRPr="001C2E0B">
        <w:rPr>
          <w:rFonts w:asciiTheme="minorHAnsi" w:hAnsiTheme="minorHAnsi" w:cstheme="minorHAnsi"/>
          <w:b/>
          <w:sz w:val="20"/>
          <w:szCs w:val="20"/>
        </w:rPr>
        <w:t>Załączniki do SWZ</w:t>
      </w:r>
      <w:r w:rsidRPr="001C2E0B">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1C2E0B" w14:paraId="3657EA36"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5D16EAEB" w14:textId="77777777" w:rsidR="001350D3" w:rsidRPr="001C2E0B" w:rsidRDefault="001350D3"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533F16BB" w14:textId="77777777" w:rsidR="001350D3" w:rsidRPr="001C2E0B" w:rsidRDefault="001350D3"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b/>
                <w:sz w:val="20"/>
                <w:szCs w:val="20"/>
              </w:rPr>
              <w:t>Nazwa załącznika</w:t>
            </w:r>
          </w:p>
        </w:tc>
      </w:tr>
      <w:tr w:rsidR="005442D9" w:rsidRPr="001C2E0B" w14:paraId="40D54220" w14:textId="77777777" w:rsidTr="003525AE">
        <w:tc>
          <w:tcPr>
            <w:tcW w:w="828" w:type="dxa"/>
            <w:tcBorders>
              <w:top w:val="single" w:sz="4" w:space="0" w:color="auto"/>
              <w:left w:val="single" w:sz="4" w:space="0" w:color="auto"/>
              <w:bottom w:val="single" w:sz="4" w:space="0" w:color="auto"/>
              <w:right w:val="single" w:sz="4" w:space="0" w:color="auto"/>
            </w:tcBorders>
            <w:hideMark/>
          </w:tcPr>
          <w:p w14:paraId="65C0F122"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5EF8530"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Oświadczenie o niepodleganiu wykluczeniu oraz spełnianiu warunków udziału</w:t>
            </w:r>
          </w:p>
        </w:tc>
      </w:tr>
      <w:tr w:rsidR="005442D9" w:rsidRPr="001C2E0B" w14:paraId="2DEB2A39" w14:textId="77777777" w:rsidTr="003525AE">
        <w:tc>
          <w:tcPr>
            <w:tcW w:w="828" w:type="dxa"/>
            <w:tcBorders>
              <w:top w:val="single" w:sz="4" w:space="0" w:color="auto"/>
              <w:left w:val="single" w:sz="4" w:space="0" w:color="auto"/>
              <w:bottom w:val="single" w:sz="4" w:space="0" w:color="auto"/>
              <w:right w:val="single" w:sz="4" w:space="0" w:color="auto"/>
            </w:tcBorders>
            <w:hideMark/>
          </w:tcPr>
          <w:p w14:paraId="5056AE99"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8750FC8"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Wzór oferty na dostawy</w:t>
            </w:r>
          </w:p>
        </w:tc>
      </w:tr>
      <w:tr w:rsidR="005442D9" w:rsidRPr="001C2E0B" w14:paraId="153BC547" w14:textId="77777777" w:rsidTr="003525AE">
        <w:tc>
          <w:tcPr>
            <w:tcW w:w="828" w:type="dxa"/>
            <w:tcBorders>
              <w:top w:val="single" w:sz="4" w:space="0" w:color="auto"/>
              <w:left w:val="single" w:sz="4" w:space="0" w:color="auto"/>
              <w:bottom w:val="single" w:sz="4" w:space="0" w:color="auto"/>
              <w:right w:val="single" w:sz="4" w:space="0" w:color="auto"/>
            </w:tcBorders>
            <w:hideMark/>
          </w:tcPr>
          <w:p w14:paraId="31BF99E2" w14:textId="46CE246A" w:rsidR="005442D9" w:rsidRPr="001C2E0B" w:rsidRDefault="00C664DC" w:rsidP="001C2E0B">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2a</w:t>
            </w:r>
          </w:p>
        </w:tc>
        <w:tc>
          <w:tcPr>
            <w:tcW w:w="8636" w:type="dxa"/>
            <w:tcBorders>
              <w:top w:val="single" w:sz="4" w:space="0" w:color="auto"/>
              <w:left w:val="single" w:sz="4" w:space="0" w:color="auto"/>
              <w:bottom w:val="single" w:sz="4" w:space="0" w:color="auto"/>
              <w:right w:val="single" w:sz="4" w:space="0" w:color="auto"/>
            </w:tcBorders>
            <w:hideMark/>
          </w:tcPr>
          <w:p w14:paraId="1E7F5064"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Formularz cenowy</w:t>
            </w:r>
          </w:p>
        </w:tc>
      </w:tr>
      <w:tr w:rsidR="00C664DC" w:rsidRPr="001C2E0B" w14:paraId="43621666" w14:textId="77777777" w:rsidTr="003525AE">
        <w:tc>
          <w:tcPr>
            <w:tcW w:w="828" w:type="dxa"/>
            <w:tcBorders>
              <w:top w:val="single" w:sz="4" w:space="0" w:color="auto"/>
              <w:left w:val="single" w:sz="4" w:space="0" w:color="auto"/>
              <w:bottom w:val="single" w:sz="4" w:space="0" w:color="auto"/>
              <w:right w:val="single" w:sz="4" w:space="0" w:color="auto"/>
            </w:tcBorders>
          </w:tcPr>
          <w:p w14:paraId="3BBA8531" w14:textId="0068CEF3" w:rsidR="00C664DC" w:rsidRDefault="00C664DC" w:rsidP="001C2E0B">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7D947539" w14:textId="12FF5B08" w:rsidR="00C664DC" w:rsidRPr="001C2E0B" w:rsidRDefault="00C664DC" w:rsidP="001C2E0B">
            <w:pPr>
              <w:spacing w:before="60" w:after="120" w:line="276" w:lineRule="auto"/>
              <w:jc w:val="both"/>
              <w:rPr>
                <w:rFonts w:asciiTheme="minorHAnsi" w:hAnsiTheme="minorHAnsi" w:cstheme="minorHAnsi"/>
                <w:sz w:val="20"/>
                <w:szCs w:val="20"/>
              </w:rPr>
            </w:pPr>
            <w:r w:rsidRPr="00C664DC">
              <w:rPr>
                <w:rFonts w:ascii="Calibri" w:hAnsi="Calibri" w:cs="Calibri"/>
                <w:sz w:val="20"/>
                <w:szCs w:val="20"/>
              </w:rPr>
              <w:t>Oświadczenie wykonawcy w sprawie grupy kapitałowej</w:t>
            </w:r>
          </w:p>
        </w:tc>
      </w:tr>
      <w:tr w:rsidR="005442D9" w:rsidRPr="001C2E0B" w14:paraId="1DBDC96E" w14:textId="77777777" w:rsidTr="003525AE">
        <w:tc>
          <w:tcPr>
            <w:tcW w:w="828" w:type="dxa"/>
            <w:tcBorders>
              <w:top w:val="single" w:sz="4" w:space="0" w:color="auto"/>
              <w:left w:val="single" w:sz="4" w:space="0" w:color="auto"/>
              <w:bottom w:val="single" w:sz="4" w:space="0" w:color="auto"/>
              <w:right w:val="single" w:sz="4" w:space="0" w:color="auto"/>
            </w:tcBorders>
            <w:hideMark/>
          </w:tcPr>
          <w:p w14:paraId="310BEA11"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311F6DA3"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Załącznik nr 4 Minimalne wymagania techniczne</w:t>
            </w:r>
          </w:p>
        </w:tc>
      </w:tr>
      <w:tr w:rsidR="005442D9" w:rsidRPr="001C2E0B" w14:paraId="3170EEA4" w14:textId="77777777" w:rsidTr="00C664DC">
        <w:tc>
          <w:tcPr>
            <w:tcW w:w="828" w:type="dxa"/>
            <w:tcBorders>
              <w:top w:val="single" w:sz="4" w:space="0" w:color="auto"/>
              <w:left w:val="single" w:sz="4" w:space="0" w:color="auto"/>
              <w:bottom w:val="single" w:sz="4" w:space="0" w:color="auto"/>
              <w:right w:val="single" w:sz="4" w:space="0" w:color="auto"/>
            </w:tcBorders>
            <w:hideMark/>
          </w:tcPr>
          <w:p w14:paraId="14E531D1" w14:textId="77777777" w:rsidR="005442D9" w:rsidRPr="001C2E0B" w:rsidRDefault="005442D9" w:rsidP="001C2E0B">
            <w:pPr>
              <w:spacing w:before="60" w:after="120" w:line="276" w:lineRule="auto"/>
              <w:jc w:val="both"/>
              <w:rPr>
                <w:rFonts w:asciiTheme="minorHAnsi" w:hAnsiTheme="minorHAnsi" w:cstheme="minorHAnsi"/>
                <w:b/>
                <w:sz w:val="20"/>
                <w:szCs w:val="20"/>
              </w:rPr>
            </w:pPr>
            <w:r w:rsidRPr="001C2E0B">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37B4E2E3" w14:textId="14120FF2" w:rsidR="005442D9" w:rsidRPr="001C2E0B" w:rsidRDefault="00C664DC" w:rsidP="001C2E0B">
            <w:pPr>
              <w:spacing w:before="60" w:after="120" w:line="276" w:lineRule="auto"/>
              <w:jc w:val="both"/>
              <w:rPr>
                <w:rFonts w:asciiTheme="minorHAnsi" w:hAnsiTheme="minorHAnsi" w:cstheme="minorHAnsi"/>
                <w:b/>
                <w:sz w:val="20"/>
                <w:szCs w:val="20"/>
              </w:rPr>
            </w:pPr>
            <w:r w:rsidRPr="00C664DC">
              <w:rPr>
                <w:rFonts w:ascii="Calibri" w:hAnsi="Calibri" w:cs="Calibri"/>
                <w:sz w:val="20"/>
                <w:szCs w:val="20"/>
              </w:rPr>
              <w:t>Załącznik nr 5 do SWZ Warunki umowy.</w:t>
            </w:r>
          </w:p>
        </w:tc>
      </w:tr>
      <w:tr w:rsidR="00C664DC" w:rsidRPr="001C2E0B" w14:paraId="6480B480" w14:textId="77777777" w:rsidTr="00C664DC">
        <w:tc>
          <w:tcPr>
            <w:tcW w:w="828" w:type="dxa"/>
            <w:tcBorders>
              <w:top w:val="single" w:sz="4" w:space="0" w:color="auto"/>
              <w:left w:val="single" w:sz="4" w:space="0" w:color="auto"/>
              <w:bottom w:val="single" w:sz="4" w:space="0" w:color="auto"/>
              <w:right w:val="single" w:sz="4" w:space="0" w:color="auto"/>
            </w:tcBorders>
          </w:tcPr>
          <w:p w14:paraId="77431EDD" w14:textId="2B16C783" w:rsidR="00C664DC" w:rsidRPr="001C2E0B" w:rsidRDefault="00C664DC" w:rsidP="001C2E0B">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6503F952" w14:textId="5918E505" w:rsidR="00C664DC" w:rsidRPr="00C664DC" w:rsidRDefault="00C664DC" w:rsidP="001C2E0B">
            <w:pPr>
              <w:spacing w:before="60" w:after="120" w:line="276" w:lineRule="auto"/>
              <w:jc w:val="both"/>
              <w:rPr>
                <w:rFonts w:ascii="Calibri" w:hAnsi="Calibri" w:cs="Calibri"/>
                <w:sz w:val="20"/>
                <w:szCs w:val="20"/>
              </w:rPr>
            </w:pPr>
            <w:r w:rsidRPr="00C664DC">
              <w:rPr>
                <w:rFonts w:ascii="Calibri" w:hAnsi="Calibri" w:cs="Calibri"/>
                <w:sz w:val="20"/>
                <w:szCs w:val="20"/>
              </w:rPr>
              <w:t>Załącznik nr 6 do SWZ Warunki umowy meble</w:t>
            </w:r>
          </w:p>
        </w:tc>
      </w:tr>
    </w:tbl>
    <w:p w14:paraId="6999B6E6" w14:textId="77777777" w:rsidR="001350D3" w:rsidRPr="001C2E0B" w:rsidRDefault="001350D3" w:rsidP="001C2E0B">
      <w:pPr>
        <w:pStyle w:val="Nagwek1"/>
        <w:numPr>
          <w:ilvl w:val="0"/>
          <w:numId w:val="0"/>
        </w:numPr>
        <w:tabs>
          <w:tab w:val="left" w:pos="708"/>
        </w:tabs>
        <w:spacing w:line="276" w:lineRule="auto"/>
        <w:rPr>
          <w:rFonts w:asciiTheme="minorHAnsi" w:hAnsiTheme="minorHAnsi" w:cstheme="minorHAnsi"/>
          <w:sz w:val="20"/>
          <w:szCs w:val="20"/>
        </w:rPr>
      </w:pPr>
    </w:p>
    <w:sectPr w:rsidR="001350D3" w:rsidRPr="001C2E0B">
      <w:headerReference w:type="even" r:id="rId10"/>
      <w:headerReference w:type="default" r:id="rId11"/>
      <w:footerReference w:type="even" r:id="rId12"/>
      <w:footerReference w:type="default" r:id="rId13"/>
      <w:headerReference w:type="first" r:id="rId14"/>
      <w:foot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9A0A" w14:textId="77777777" w:rsidR="006536D6" w:rsidRDefault="006536D6">
      <w:r>
        <w:separator/>
      </w:r>
    </w:p>
  </w:endnote>
  <w:endnote w:type="continuationSeparator" w:id="0">
    <w:p w14:paraId="0476E6FE" w14:textId="77777777" w:rsidR="006536D6" w:rsidRDefault="0065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36504" w14:textId="77777777" w:rsidR="005442D9" w:rsidRDefault="005442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17BE" w14:textId="05DE5F96" w:rsidR="00D35830" w:rsidRPr="000E4DFB" w:rsidRDefault="00E0554F">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53B5709B" wp14:editId="4D9FC892">
              <wp:simplePos x="0" y="0"/>
              <wp:positionH relativeFrom="column">
                <wp:posOffset>0</wp:posOffset>
              </wp:positionH>
              <wp:positionV relativeFrom="paragraph">
                <wp:posOffset>64135</wp:posOffset>
              </wp:positionV>
              <wp:extent cx="5829300" cy="0"/>
              <wp:effectExtent l="9525" t="6985" r="9525" b="12065"/>
              <wp:wrapNone/>
              <wp:docPr id="179008021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6518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19ABBDF" w14:textId="1D0879C7" w:rsidR="00D35830" w:rsidRPr="001C2E0B" w:rsidRDefault="00D35830">
    <w:pPr>
      <w:pStyle w:val="Stopka"/>
      <w:tabs>
        <w:tab w:val="clear" w:pos="4536"/>
        <w:tab w:val="right" w:pos="9000"/>
      </w:tabs>
      <w:rPr>
        <w:rFonts w:ascii="Calibri" w:hAnsi="Calibri" w:cs="Calibri"/>
        <w:sz w:val="20"/>
        <w:szCs w:val="20"/>
      </w:rPr>
    </w:pPr>
    <w:r w:rsidRPr="001C2E0B">
      <w:rPr>
        <w:rFonts w:ascii="Calibri" w:hAnsi="Calibri" w:cs="Calibri"/>
        <w:sz w:val="20"/>
        <w:szCs w:val="20"/>
      </w:rPr>
      <w:tab/>
      <w:t xml:space="preserve">Strona: </w:t>
    </w:r>
    <w:r w:rsidRPr="001C2E0B">
      <w:rPr>
        <w:rStyle w:val="Numerstrony"/>
        <w:rFonts w:ascii="Calibri" w:hAnsi="Calibri" w:cs="Calibri"/>
        <w:sz w:val="20"/>
        <w:szCs w:val="20"/>
      </w:rPr>
      <w:fldChar w:fldCharType="begin"/>
    </w:r>
    <w:r w:rsidRPr="001C2E0B">
      <w:rPr>
        <w:rStyle w:val="Numerstrony"/>
        <w:rFonts w:ascii="Calibri" w:hAnsi="Calibri" w:cs="Calibri"/>
        <w:sz w:val="20"/>
        <w:szCs w:val="20"/>
      </w:rPr>
      <w:instrText xml:space="preserve"> PAGE </w:instrText>
    </w:r>
    <w:r w:rsidRPr="001C2E0B">
      <w:rPr>
        <w:rStyle w:val="Numerstrony"/>
        <w:rFonts w:ascii="Calibri" w:hAnsi="Calibri" w:cs="Calibri"/>
        <w:sz w:val="20"/>
        <w:szCs w:val="20"/>
      </w:rPr>
      <w:fldChar w:fldCharType="separate"/>
    </w:r>
    <w:r w:rsidR="00A2757D" w:rsidRPr="001C2E0B">
      <w:rPr>
        <w:rStyle w:val="Numerstrony"/>
        <w:rFonts w:ascii="Calibri" w:hAnsi="Calibri" w:cs="Calibri"/>
        <w:noProof/>
        <w:sz w:val="20"/>
        <w:szCs w:val="20"/>
      </w:rPr>
      <w:t>2</w:t>
    </w:r>
    <w:r w:rsidRPr="001C2E0B">
      <w:rPr>
        <w:rStyle w:val="Numerstrony"/>
        <w:rFonts w:ascii="Calibri" w:hAnsi="Calibri" w:cs="Calibri"/>
        <w:sz w:val="20"/>
        <w:szCs w:val="20"/>
      </w:rPr>
      <w:fldChar w:fldCharType="end"/>
    </w:r>
    <w:r w:rsidRPr="001C2E0B">
      <w:rPr>
        <w:rStyle w:val="Numerstrony"/>
        <w:rFonts w:ascii="Calibri" w:hAnsi="Calibri" w:cs="Calibri"/>
        <w:sz w:val="20"/>
        <w:szCs w:val="20"/>
      </w:rPr>
      <w:t>/</w:t>
    </w:r>
    <w:r w:rsidRPr="001C2E0B">
      <w:rPr>
        <w:rStyle w:val="Numerstrony"/>
        <w:rFonts w:ascii="Calibri" w:hAnsi="Calibri" w:cs="Calibri"/>
        <w:sz w:val="20"/>
        <w:szCs w:val="20"/>
      </w:rPr>
      <w:fldChar w:fldCharType="begin"/>
    </w:r>
    <w:r w:rsidRPr="001C2E0B">
      <w:rPr>
        <w:rStyle w:val="Numerstrony"/>
        <w:rFonts w:ascii="Calibri" w:hAnsi="Calibri" w:cs="Calibri"/>
        <w:sz w:val="20"/>
        <w:szCs w:val="20"/>
      </w:rPr>
      <w:instrText xml:space="preserve"> NUMPAGES </w:instrText>
    </w:r>
    <w:r w:rsidRPr="001C2E0B">
      <w:rPr>
        <w:rStyle w:val="Numerstrony"/>
        <w:rFonts w:ascii="Calibri" w:hAnsi="Calibri" w:cs="Calibri"/>
        <w:sz w:val="20"/>
        <w:szCs w:val="20"/>
      </w:rPr>
      <w:fldChar w:fldCharType="separate"/>
    </w:r>
    <w:r w:rsidR="00A2757D" w:rsidRPr="001C2E0B">
      <w:rPr>
        <w:rStyle w:val="Numerstrony"/>
        <w:rFonts w:ascii="Calibri" w:hAnsi="Calibri" w:cs="Calibri"/>
        <w:noProof/>
        <w:sz w:val="20"/>
        <w:szCs w:val="20"/>
      </w:rPr>
      <w:t>21</w:t>
    </w:r>
    <w:r w:rsidRPr="001C2E0B">
      <w:rPr>
        <w:rStyle w:val="Numerstrony"/>
        <w:rFonts w:ascii="Calibri" w:hAnsi="Calibri" w:cs="Calibr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7D20" w14:textId="77777777" w:rsidR="005442D9" w:rsidRDefault="005442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81FD7" w14:textId="77777777" w:rsidR="006536D6" w:rsidRDefault="006536D6">
      <w:r>
        <w:separator/>
      </w:r>
    </w:p>
  </w:footnote>
  <w:footnote w:type="continuationSeparator" w:id="0">
    <w:p w14:paraId="1ADD5302" w14:textId="77777777" w:rsidR="006536D6" w:rsidRDefault="006536D6">
      <w:r>
        <w:continuationSeparator/>
      </w:r>
    </w:p>
  </w:footnote>
  <w:footnote w:id="1">
    <w:p w14:paraId="72ADCE7C" w14:textId="77777777" w:rsidR="00AB0A28" w:rsidRPr="00C92061" w:rsidRDefault="00AB0A28">
      <w:pPr>
        <w:pStyle w:val="Tekstprzypisudolnego"/>
        <w:rPr>
          <w:rFonts w:ascii="Arial" w:hAnsi="Arial" w:cs="Arial"/>
          <w:sz w:val="16"/>
          <w:szCs w:val="16"/>
        </w:rPr>
      </w:pPr>
      <w:r w:rsidRPr="00C92061">
        <w:rPr>
          <w:rStyle w:val="Odwoanieprzypisudolnego"/>
          <w:rFonts w:ascii="Arial" w:hAnsi="Arial" w:cs="Arial"/>
          <w:sz w:val="16"/>
          <w:szCs w:val="16"/>
        </w:rPr>
        <w:footnoteRef/>
      </w:r>
      <w:r w:rsidRPr="00C92061">
        <w:rPr>
          <w:rFonts w:ascii="Arial" w:hAnsi="Arial" w:cs="Arial"/>
          <w:sz w:val="16"/>
          <w:szCs w:val="16"/>
        </w:rPr>
        <w:t xml:space="preserve"> Podpis zaufany: </w:t>
      </w:r>
      <w:hyperlink r:id="rId1" w:history="1">
        <w:r w:rsidRPr="00C92061">
          <w:rPr>
            <w:rFonts w:ascii="Arial" w:hAnsi="Arial" w:cs="Arial"/>
            <w:color w:val="0563C1"/>
            <w:sz w:val="16"/>
            <w:szCs w:val="16"/>
            <w:u w:val="single"/>
          </w:rPr>
          <w:t>Link</w:t>
        </w:r>
      </w:hyperlink>
    </w:p>
  </w:footnote>
  <w:footnote w:id="2">
    <w:p w14:paraId="10D765A2" w14:textId="77777777" w:rsidR="00AB0A28" w:rsidRPr="00AB0A28" w:rsidRDefault="00AB0A28">
      <w:pPr>
        <w:pStyle w:val="Tekstprzypisudolnego"/>
        <w:rPr>
          <w:rFonts w:ascii="Arial" w:hAnsi="Arial" w:cs="Arial"/>
        </w:rPr>
      </w:pPr>
      <w:r w:rsidRPr="00C92061">
        <w:rPr>
          <w:rStyle w:val="Odwoanieprzypisudolnego"/>
          <w:rFonts w:ascii="Arial" w:hAnsi="Arial" w:cs="Arial"/>
          <w:sz w:val="16"/>
          <w:szCs w:val="16"/>
        </w:rPr>
        <w:footnoteRef/>
      </w:r>
      <w:r w:rsidRPr="00C92061">
        <w:rPr>
          <w:rFonts w:ascii="Arial" w:hAnsi="Arial" w:cs="Arial"/>
          <w:sz w:val="16"/>
          <w:szCs w:val="16"/>
        </w:rPr>
        <w:t xml:space="preserve"> Podpis osobisty: </w:t>
      </w:r>
      <w:hyperlink r:id="rId2" w:history="1">
        <w:r w:rsidRPr="00C92061">
          <w:rPr>
            <w:rFonts w:ascii="Arial" w:hAnsi="Arial" w:cs="Arial"/>
            <w:color w:val="0563C1"/>
            <w:sz w:val="16"/>
            <w:szCs w:val="16"/>
            <w:u w:val="single"/>
          </w:rPr>
          <w:t>Link</w:t>
        </w:r>
      </w:hyperlink>
    </w:p>
  </w:footnote>
  <w:footnote w:id="3">
    <w:p w14:paraId="3262B19F" w14:textId="77777777" w:rsidR="00157621" w:rsidRPr="00C92061" w:rsidRDefault="00157621" w:rsidP="00157621">
      <w:pPr>
        <w:pStyle w:val="Tekstprzypisudolnego"/>
        <w:rPr>
          <w:sz w:val="16"/>
          <w:szCs w:val="16"/>
        </w:rPr>
      </w:pPr>
      <w:r w:rsidRPr="00C92061">
        <w:rPr>
          <w:rStyle w:val="Odwoanieprzypisudolnego"/>
          <w:sz w:val="16"/>
          <w:szCs w:val="16"/>
        </w:rPr>
        <w:footnoteRef/>
      </w:r>
      <w:r w:rsidRPr="00C92061">
        <w:rPr>
          <w:sz w:val="16"/>
          <w:szCs w:val="16"/>
        </w:rPr>
        <w:t xml:space="preserve"> </w:t>
      </w:r>
      <w:r w:rsidRPr="00C92061">
        <w:rPr>
          <w:rFonts w:ascii="Arial" w:hAnsi="Arial" w:cs="Arial"/>
          <w:sz w:val="16"/>
          <w:szCs w:val="16"/>
        </w:rPr>
        <w:t xml:space="preserve">Bezpośredni link </w:t>
      </w:r>
      <w:proofErr w:type="gramStart"/>
      <w:r w:rsidRPr="00C92061">
        <w:rPr>
          <w:rFonts w:ascii="Arial" w:hAnsi="Arial" w:cs="Arial"/>
          <w:sz w:val="16"/>
          <w:szCs w:val="16"/>
        </w:rPr>
        <w:t>do ”Instrukcji</w:t>
      </w:r>
      <w:proofErr w:type="gramEnd"/>
      <w:r w:rsidRPr="00C92061">
        <w:rPr>
          <w:rFonts w:ascii="Arial" w:hAnsi="Arial" w:cs="Arial"/>
          <w:sz w:val="16"/>
          <w:szCs w:val="16"/>
        </w:rPr>
        <w:t xml:space="preserve"> Wykonawcy” dostępny </w:t>
      </w:r>
      <w:hyperlink r:id="rId3" w:history="1">
        <w:r w:rsidRPr="00C92061">
          <w:rPr>
            <w:rStyle w:val="Hipercze"/>
            <w:rFonts w:ascii="Arial" w:hAnsi="Arial" w:cs="Arial"/>
            <w:sz w:val="16"/>
            <w:szCs w:val="16"/>
          </w:rPr>
          <w:t>TUTAJ</w:t>
        </w:r>
      </w:hyperlink>
      <w:r w:rsidRPr="00C9206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6F36" w14:textId="77777777" w:rsidR="005442D9" w:rsidRDefault="005442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359B" w14:textId="77777777" w:rsidR="00D35830" w:rsidRDefault="00D35830">
    <w:pPr>
      <w:pStyle w:val="Nagwek"/>
      <w:jc w:val="center"/>
      <w:rPr>
        <w:sz w:val="18"/>
        <w:szCs w:val="18"/>
      </w:rPr>
    </w:pPr>
    <w:r>
      <w:rPr>
        <w:sz w:val="18"/>
        <w:szCs w:val="18"/>
      </w:rPr>
      <w:t>S</w:t>
    </w:r>
    <w:r w:rsidR="000B182D">
      <w:rPr>
        <w:sz w:val="18"/>
        <w:szCs w:val="18"/>
      </w:rPr>
      <w:t>WZ</w:t>
    </w:r>
  </w:p>
  <w:p w14:paraId="1F8D44F7" w14:textId="77777777" w:rsidR="005442D9" w:rsidRDefault="005442D9">
    <w:pPr>
      <w:pStyle w:val="Nagwek"/>
      <w:jc w:val="center"/>
      <w:rPr>
        <w:sz w:val="18"/>
        <w:szCs w:val="18"/>
      </w:rPr>
    </w:pPr>
    <w:r>
      <w:rPr>
        <w:sz w:val="18"/>
        <w:szCs w:val="18"/>
      </w:rPr>
      <w:t xml:space="preserve">Dostawa sprzętu medycznego, </w:t>
    </w:r>
    <w:proofErr w:type="gramStart"/>
    <w:r>
      <w:rPr>
        <w:sz w:val="18"/>
        <w:szCs w:val="18"/>
      </w:rPr>
      <w:t>mebli  i</w:t>
    </w:r>
    <w:proofErr w:type="gramEnd"/>
    <w:r>
      <w:rPr>
        <w:sz w:val="18"/>
        <w:szCs w:val="18"/>
      </w:rPr>
      <w:t xml:space="preserve"> innego wyposażenia do Zakładu Opiekuńczo Leczniczego i Hospicjum SPZOZ w Siedlcach. Procedura nr 3 </w:t>
    </w:r>
  </w:p>
  <w:p w14:paraId="099B806A" w14:textId="77777777" w:rsidR="00D35830" w:rsidRDefault="005442D9">
    <w:pPr>
      <w:pStyle w:val="Nagwek"/>
      <w:jc w:val="center"/>
      <w:rPr>
        <w:sz w:val="18"/>
        <w:szCs w:val="18"/>
      </w:rPr>
    </w:pPr>
    <w:r>
      <w:rPr>
        <w:sz w:val="18"/>
        <w:szCs w:val="18"/>
      </w:rPr>
      <w:t xml:space="preserve">Zamówienie współfinansowane jest ze środków projektu: "Transgraniczna opieka zdrowotna i paliatywna Program </w:t>
    </w:r>
    <w:proofErr w:type="spellStart"/>
    <w:r>
      <w:rPr>
        <w:sz w:val="18"/>
        <w:szCs w:val="18"/>
      </w:rPr>
      <w:t>Interreg</w:t>
    </w:r>
    <w:proofErr w:type="spellEnd"/>
    <w:r>
      <w:rPr>
        <w:sz w:val="18"/>
        <w:szCs w:val="18"/>
      </w:rPr>
      <w:t xml:space="preserve"> NEXT Polska - Ukraina 2021-2027.</w:t>
    </w:r>
  </w:p>
  <w:p w14:paraId="2D9A1D54" w14:textId="01353B6D" w:rsidR="00D35830" w:rsidRDefault="00E0554F">
    <w:pPr>
      <w:pStyle w:val="Nagwek"/>
    </w:pPr>
    <w:r>
      <w:rPr>
        <w:noProof/>
      </w:rPr>
      <mc:AlternateContent>
        <mc:Choice Requires="wps">
          <w:drawing>
            <wp:anchor distT="0" distB="0" distL="114300" distR="114300" simplePos="0" relativeHeight="251658240" behindDoc="0" locked="0" layoutInCell="1" allowOverlap="1" wp14:anchorId="3F3AF428" wp14:editId="25A68B28">
              <wp:simplePos x="0" y="0"/>
              <wp:positionH relativeFrom="column">
                <wp:posOffset>0</wp:posOffset>
              </wp:positionH>
              <wp:positionV relativeFrom="paragraph">
                <wp:posOffset>46355</wp:posOffset>
              </wp:positionV>
              <wp:extent cx="5943600" cy="0"/>
              <wp:effectExtent l="9525" t="8255" r="9525" b="10795"/>
              <wp:wrapNone/>
              <wp:docPr id="6309355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A518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91F3" w14:textId="2FE5CAE3" w:rsidR="005442D9" w:rsidRDefault="00E0554F">
    <w:pPr>
      <w:pStyle w:val="Nagwek"/>
    </w:pPr>
    <w:r>
      <w:rPr>
        <w:noProof/>
      </w:rPr>
      <w:drawing>
        <wp:inline distT="0" distB="0" distL="0" distR="0" wp14:anchorId="36070FE9" wp14:editId="2CCC2CF7">
          <wp:extent cx="32385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49CEED4A"/>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93431093">
    <w:abstractNumId w:val="6"/>
  </w:num>
  <w:num w:numId="2" w16cid:durableId="1979918425">
    <w:abstractNumId w:val="10"/>
  </w:num>
  <w:num w:numId="3" w16cid:durableId="2424228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3420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31265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3997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98356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7502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2918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0405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54057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40407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7322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6037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97855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544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20465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4691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270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35103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00855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5029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84294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50863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6523506">
    <w:abstractNumId w:val="17"/>
  </w:num>
  <w:num w:numId="26" w16cid:durableId="473373545">
    <w:abstractNumId w:val="23"/>
  </w:num>
  <w:num w:numId="27" w16cid:durableId="796030728">
    <w:abstractNumId w:val="5"/>
  </w:num>
  <w:num w:numId="28" w16cid:durableId="1202980798">
    <w:abstractNumId w:val="26"/>
  </w:num>
  <w:num w:numId="29" w16cid:durableId="770510643">
    <w:abstractNumId w:val="19"/>
  </w:num>
  <w:num w:numId="30" w16cid:durableId="1309701299">
    <w:abstractNumId w:val="22"/>
  </w:num>
  <w:num w:numId="31" w16cid:durableId="1134955299">
    <w:abstractNumId w:val="29"/>
  </w:num>
  <w:num w:numId="32" w16cid:durableId="19167505">
    <w:abstractNumId w:val="1"/>
  </w:num>
  <w:num w:numId="33" w16cid:durableId="1177115225">
    <w:abstractNumId w:val="28"/>
  </w:num>
  <w:num w:numId="34" w16cid:durableId="1543128182">
    <w:abstractNumId w:val="4"/>
  </w:num>
  <w:num w:numId="35" w16cid:durableId="393938944">
    <w:abstractNumId w:val="12"/>
  </w:num>
  <w:num w:numId="36" w16cid:durableId="52602305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6D6"/>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2E0B"/>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2D9"/>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6D6"/>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07DB"/>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14925"/>
    <w:rsid w:val="00820382"/>
    <w:rsid w:val="00821220"/>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87449"/>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643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1014"/>
    <w:rsid w:val="00C63FFB"/>
    <w:rsid w:val="00C64261"/>
    <w:rsid w:val="00C664DC"/>
    <w:rsid w:val="00C70735"/>
    <w:rsid w:val="00C85325"/>
    <w:rsid w:val="00C92061"/>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4BC"/>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54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099D"/>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C35EA"/>
  <w15:chartTrackingRefBased/>
  <w15:docId w15:val="{77997C62-08BC-4A0C-B03D-751D5306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FA0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Ogloszenia/Details/804212F6-8535-4246-8A16-F0533248D2F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22</Pages>
  <Words>7586</Words>
  <Characters>48530</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56004</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3</cp:revision>
  <cp:lastPrinted>1899-12-31T23:00:00Z</cp:lastPrinted>
  <dcterms:created xsi:type="dcterms:W3CDTF">2026-08-19T10:29:00Z</dcterms:created>
  <dcterms:modified xsi:type="dcterms:W3CDTF">2026-08-19T11:28:00Z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